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64" w:type="dxa"/>
        <w:tblInd w:w="-142" w:type="dxa"/>
        <w:tblLook w:val="01E0" w:firstRow="1" w:lastRow="1" w:firstColumn="1" w:lastColumn="1" w:noHBand="0" w:noVBand="0"/>
      </w:tblPr>
      <w:tblGrid>
        <w:gridCol w:w="3119"/>
        <w:gridCol w:w="567"/>
        <w:gridCol w:w="5778"/>
      </w:tblGrid>
      <w:tr w:rsidR="00FD7E88" w:rsidRPr="0015039E" w14:paraId="7739C495" w14:textId="77777777" w:rsidTr="00213304">
        <w:trPr>
          <w:trHeight w:val="721"/>
        </w:trPr>
        <w:tc>
          <w:tcPr>
            <w:tcW w:w="3119" w:type="dxa"/>
          </w:tcPr>
          <w:p w14:paraId="6591E6A9" w14:textId="77777777" w:rsidR="00170645" w:rsidRPr="0015039E" w:rsidRDefault="00170645" w:rsidP="008210C1">
            <w:pPr>
              <w:jc w:val="center"/>
              <w:rPr>
                <w:rFonts w:ascii="Times New Roman" w:hAnsi="Times New Roman"/>
                <w:b/>
                <w:bCs/>
                <w:sz w:val="26"/>
                <w:szCs w:val="26"/>
              </w:rPr>
            </w:pPr>
            <w:r w:rsidRPr="0015039E">
              <w:rPr>
                <w:rFonts w:ascii="Times New Roman" w:hAnsi="Times New Roman"/>
                <w:b/>
                <w:bCs/>
                <w:sz w:val="26"/>
                <w:szCs w:val="26"/>
              </w:rPr>
              <w:t>HỘI ĐỒNG NHÂN DÂN</w:t>
            </w:r>
          </w:p>
          <w:p w14:paraId="294ABC6F" w14:textId="2DAB639D" w:rsidR="00170645" w:rsidRPr="0015039E" w:rsidRDefault="006B3CAA" w:rsidP="008210C1">
            <w:pPr>
              <w:jc w:val="center"/>
              <w:rPr>
                <w:rFonts w:ascii="Times New Roman" w:hAnsi="Times New Roman"/>
                <w:b/>
                <w:bCs/>
                <w:sz w:val="26"/>
                <w:szCs w:val="26"/>
              </w:rPr>
            </w:pPr>
            <w:r w:rsidRPr="0015039E">
              <w:rPr>
                <w:rFonts w:ascii="Times New Roman" w:hAnsi="Times New Roman"/>
                <w:b/>
                <w:bCs/>
                <w:noProof/>
                <w:sz w:val="26"/>
                <w:szCs w:val="26"/>
                <w:lang w:val="en-US"/>
              </w:rPr>
              <mc:AlternateContent>
                <mc:Choice Requires="wps">
                  <w:drawing>
                    <wp:anchor distT="0" distB="0" distL="114300" distR="114300" simplePos="0" relativeHeight="251658240" behindDoc="0" locked="0" layoutInCell="1" allowOverlap="1" wp14:anchorId="70D42B8C" wp14:editId="68884F0A">
                      <wp:simplePos x="0" y="0"/>
                      <wp:positionH relativeFrom="column">
                        <wp:posOffset>624840</wp:posOffset>
                      </wp:positionH>
                      <wp:positionV relativeFrom="paragraph">
                        <wp:posOffset>200025</wp:posOffset>
                      </wp:positionV>
                      <wp:extent cx="584200" cy="0"/>
                      <wp:effectExtent l="0" t="0" r="0" b="0"/>
                      <wp:wrapNone/>
                      <wp:docPr id="183748560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06C2DE66" id="Line 1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15.75pt" to="95.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"/>
                  </w:pict>
                </mc:Fallback>
              </mc:AlternateContent>
            </w:r>
            <w:r w:rsidR="0051021F">
              <w:rPr>
                <w:rFonts w:ascii="Times New Roman" w:hAnsi="Times New Roman"/>
                <w:b/>
                <w:bCs/>
                <w:sz w:val="26"/>
                <w:szCs w:val="26"/>
              </w:rPr>
              <w:t>XÃ ĐĂK UI</w:t>
            </w:r>
          </w:p>
        </w:tc>
        <w:tc>
          <w:tcPr>
            <w:tcW w:w="567" w:type="dxa"/>
          </w:tcPr>
          <w:p w14:paraId="332BBC67" w14:textId="77777777" w:rsidR="00170645" w:rsidRPr="0015039E" w:rsidRDefault="00170645" w:rsidP="008210C1">
            <w:pPr>
              <w:rPr>
                <w:rFonts w:ascii="Times New Roman" w:hAnsi="Times New Roman"/>
              </w:rPr>
            </w:pPr>
          </w:p>
        </w:tc>
        <w:tc>
          <w:tcPr>
            <w:tcW w:w="5778" w:type="dxa"/>
          </w:tcPr>
          <w:p w14:paraId="2FE7793C" w14:textId="77777777" w:rsidR="00170645" w:rsidRPr="0015039E" w:rsidRDefault="00170645" w:rsidP="008210C1">
            <w:pPr>
              <w:jc w:val="center"/>
              <w:rPr>
                <w:rFonts w:ascii="Times New Roman" w:hAnsi="Times New Roman"/>
                <w:b/>
                <w:bCs/>
                <w:sz w:val="26"/>
                <w:szCs w:val="26"/>
              </w:rPr>
            </w:pPr>
            <w:r w:rsidRPr="0015039E">
              <w:rPr>
                <w:rFonts w:ascii="Times New Roman" w:hAnsi="Times New Roman"/>
                <w:b/>
                <w:bCs/>
                <w:sz w:val="26"/>
                <w:szCs w:val="26"/>
              </w:rPr>
              <w:t xml:space="preserve">CỘNG </w:t>
            </w:r>
            <w:r w:rsidR="00D91C5E" w:rsidRPr="0015039E">
              <w:rPr>
                <w:rFonts w:ascii="Times New Roman" w:hAnsi="Times New Roman"/>
                <w:b/>
                <w:bCs/>
                <w:sz w:val="26"/>
                <w:szCs w:val="26"/>
              </w:rPr>
              <w:t xml:space="preserve">HÒA </w:t>
            </w:r>
            <w:r w:rsidRPr="0015039E">
              <w:rPr>
                <w:rFonts w:ascii="Times New Roman" w:hAnsi="Times New Roman"/>
                <w:b/>
                <w:bCs/>
                <w:sz w:val="26"/>
                <w:szCs w:val="26"/>
              </w:rPr>
              <w:t>XÃ HỘI CHỦ NGHĨA VIỆT NAM</w:t>
            </w:r>
          </w:p>
          <w:p w14:paraId="5E22C704" w14:textId="005953D1" w:rsidR="00170645" w:rsidRPr="0015039E" w:rsidRDefault="006B3CAA" w:rsidP="008210C1">
            <w:pPr>
              <w:jc w:val="center"/>
              <w:rPr>
                <w:rFonts w:ascii="Times New Roman" w:hAnsi="Times New Roman"/>
                <w:b/>
                <w:bCs/>
                <w:szCs w:val="28"/>
              </w:rPr>
            </w:pPr>
            <w:r w:rsidRPr="0015039E">
              <w:rPr>
                <w:rFonts w:ascii="Times New Roman" w:hAnsi="Times New Roman"/>
                <w:noProof/>
                <w:lang w:val="en-US"/>
              </w:rPr>
              <mc:AlternateContent>
                <mc:Choice Requires="wps">
                  <w:drawing>
                    <wp:anchor distT="0" distB="0" distL="114300" distR="114300" simplePos="0" relativeHeight="251656192" behindDoc="0" locked="0" layoutInCell="1" allowOverlap="1" wp14:anchorId="16977AAB" wp14:editId="275C1DE2">
                      <wp:simplePos x="0" y="0"/>
                      <wp:positionH relativeFrom="column">
                        <wp:posOffset>667080</wp:posOffset>
                      </wp:positionH>
                      <wp:positionV relativeFrom="paragraph">
                        <wp:posOffset>216535</wp:posOffset>
                      </wp:positionV>
                      <wp:extent cx="2178050" cy="0"/>
                      <wp:effectExtent l="0" t="0" r="12700" b="19050"/>
                      <wp:wrapNone/>
                      <wp:docPr id="61282246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0D2CB1F8"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7.05pt" to="224.0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JL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"/>
                  </w:pict>
                </mc:Fallback>
              </mc:AlternateContent>
            </w:r>
            <w:r w:rsidR="00170645" w:rsidRPr="0015039E">
              <w:rPr>
                <w:rFonts w:ascii="Times New Roman" w:hAnsi="Times New Roman"/>
                <w:b/>
                <w:bCs/>
                <w:szCs w:val="28"/>
              </w:rPr>
              <w:t>Độc lập - Tự do - Hạnh phúc</w:t>
            </w:r>
          </w:p>
        </w:tc>
      </w:tr>
      <w:tr w:rsidR="00FD7E88" w:rsidRPr="0015039E" w14:paraId="323F3594" w14:textId="77777777" w:rsidTr="00213304">
        <w:trPr>
          <w:trHeight w:val="407"/>
        </w:trPr>
        <w:tc>
          <w:tcPr>
            <w:tcW w:w="3119" w:type="dxa"/>
          </w:tcPr>
          <w:p w14:paraId="5CEBF1FD" w14:textId="6AA61C05" w:rsidR="00170645" w:rsidRDefault="00170645" w:rsidP="008210C1">
            <w:pPr>
              <w:jc w:val="center"/>
              <w:rPr>
                <w:rFonts w:ascii="Times New Roman" w:hAnsi="Times New Roman"/>
                <w:sz w:val="26"/>
                <w:szCs w:val="26"/>
              </w:rPr>
            </w:pPr>
            <w:r w:rsidRPr="0015039E">
              <w:rPr>
                <w:rFonts w:ascii="Times New Roman" w:hAnsi="Times New Roman"/>
                <w:sz w:val="26"/>
                <w:szCs w:val="26"/>
              </w:rPr>
              <w:t xml:space="preserve">Số: </w:t>
            </w:r>
            <w:r w:rsidR="0051021F">
              <w:rPr>
                <w:rFonts w:ascii="Times New Roman" w:hAnsi="Times New Roman"/>
                <w:sz w:val="26"/>
                <w:szCs w:val="26"/>
              </w:rPr>
              <w:t xml:space="preserve">    </w:t>
            </w:r>
            <w:r w:rsidR="007B03D5">
              <w:rPr>
                <w:rFonts w:ascii="Times New Roman" w:hAnsi="Times New Roman"/>
                <w:sz w:val="26"/>
                <w:szCs w:val="26"/>
              </w:rPr>
              <w:t>/2026</w:t>
            </w:r>
            <w:r w:rsidRPr="0015039E">
              <w:rPr>
                <w:rFonts w:ascii="Times New Roman" w:hAnsi="Times New Roman"/>
                <w:sz w:val="26"/>
                <w:szCs w:val="26"/>
              </w:rPr>
              <w:t>/NQ-HĐND</w:t>
            </w:r>
          </w:p>
          <w:p w14:paraId="7E378A0D" w14:textId="0DA773FA" w:rsidR="009157EA" w:rsidRPr="0015039E" w:rsidRDefault="009157EA" w:rsidP="008210C1">
            <w:pPr>
              <w:jc w:val="center"/>
              <w:rPr>
                <w:rFonts w:ascii="Times New Roman" w:hAnsi="Times New Roman"/>
                <w:b/>
                <w:bCs/>
                <w:sz w:val="26"/>
                <w:szCs w:val="26"/>
              </w:rPr>
            </w:pPr>
            <w:r>
              <w:rPr>
                <w:rFonts w:ascii="Times New Roman" w:hAnsi="Times New Roman"/>
                <w:b/>
                <w:bCs/>
                <w:sz w:val="26"/>
                <w:szCs w:val="26"/>
              </w:rPr>
              <w:t>DỰ THẢO</w:t>
            </w:r>
          </w:p>
        </w:tc>
        <w:tc>
          <w:tcPr>
            <w:tcW w:w="567" w:type="dxa"/>
          </w:tcPr>
          <w:p w14:paraId="33B813BA" w14:textId="77777777" w:rsidR="00170645" w:rsidRPr="0015039E" w:rsidRDefault="00170645" w:rsidP="008210C1">
            <w:pPr>
              <w:rPr>
                <w:rFonts w:ascii="Times New Roman" w:hAnsi="Times New Roman"/>
              </w:rPr>
            </w:pPr>
          </w:p>
        </w:tc>
        <w:tc>
          <w:tcPr>
            <w:tcW w:w="5778" w:type="dxa"/>
          </w:tcPr>
          <w:p w14:paraId="37D99BEA" w14:textId="541F6378" w:rsidR="00170645" w:rsidRPr="0015039E" w:rsidRDefault="0051021F" w:rsidP="008210C1">
            <w:pPr>
              <w:jc w:val="center"/>
              <w:rPr>
                <w:rFonts w:ascii="Times New Roman" w:hAnsi="Times New Roman"/>
                <w:b/>
                <w:bCs/>
                <w:szCs w:val="28"/>
              </w:rPr>
            </w:pPr>
            <w:r>
              <w:rPr>
                <w:rFonts w:ascii="Times New Roman" w:hAnsi="Times New Roman"/>
                <w:i/>
                <w:iCs/>
                <w:szCs w:val="28"/>
              </w:rPr>
              <w:t>Đăk Ui</w:t>
            </w:r>
            <w:r w:rsidR="00170645" w:rsidRPr="0015039E">
              <w:rPr>
                <w:rFonts w:ascii="Times New Roman" w:hAnsi="Times New Roman"/>
                <w:i/>
                <w:iCs/>
                <w:szCs w:val="28"/>
              </w:rPr>
              <w:t xml:space="preserve">, </w:t>
            </w:r>
            <w:r w:rsidR="00464722" w:rsidRPr="0015039E">
              <w:rPr>
                <w:rFonts w:ascii="Times New Roman" w:hAnsi="Times New Roman"/>
                <w:i/>
                <w:iCs/>
                <w:szCs w:val="28"/>
              </w:rPr>
              <w:t xml:space="preserve">ngày </w:t>
            </w:r>
            <w:r>
              <w:rPr>
                <w:rFonts w:ascii="Times New Roman" w:hAnsi="Times New Roman"/>
                <w:i/>
                <w:iCs/>
                <w:szCs w:val="28"/>
              </w:rPr>
              <w:t xml:space="preserve">   </w:t>
            </w:r>
            <w:r w:rsidR="00464722" w:rsidRPr="0015039E">
              <w:rPr>
                <w:rFonts w:ascii="Times New Roman" w:hAnsi="Times New Roman"/>
                <w:i/>
                <w:iCs/>
                <w:szCs w:val="28"/>
              </w:rPr>
              <w:t xml:space="preserve"> </w:t>
            </w:r>
            <w:r w:rsidR="00170645" w:rsidRPr="0015039E">
              <w:rPr>
                <w:rFonts w:ascii="Times New Roman" w:hAnsi="Times New Roman"/>
                <w:i/>
                <w:iCs/>
                <w:szCs w:val="28"/>
              </w:rPr>
              <w:t xml:space="preserve">tháng </w:t>
            </w:r>
            <w:r>
              <w:rPr>
                <w:rFonts w:ascii="Times New Roman" w:hAnsi="Times New Roman"/>
                <w:i/>
                <w:iCs/>
                <w:szCs w:val="28"/>
              </w:rPr>
              <w:t xml:space="preserve">   </w:t>
            </w:r>
            <w:r w:rsidR="00170645" w:rsidRPr="0015039E">
              <w:rPr>
                <w:rFonts w:ascii="Times New Roman" w:hAnsi="Times New Roman"/>
                <w:i/>
                <w:iCs/>
                <w:szCs w:val="28"/>
              </w:rPr>
              <w:t xml:space="preserve"> năm 202</w:t>
            </w:r>
            <w:r w:rsidR="00724456" w:rsidRPr="0015039E">
              <w:rPr>
                <w:rFonts w:ascii="Times New Roman" w:hAnsi="Times New Roman"/>
                <w:i/>
                <w:iCs/>
                <w:szCs w:val="28"/>
              </w:rPr>
              <w:t>6</w:t>
            </w:r>
          </w:p>
        </w:tc>
      </w:tr>
    </w:tbl>
    <w:p w14:paraId="3DF732E0" w14:textId="51425BAE" w:rsidR="003E6A69" w:rsidRPr="00390091" w:rsidRDefault="003E6A69" w:rsidP="008210C1">
      <w:pPr>
        <w:rPr>
          <w:rFonts w:ascii="Times New Roman" w:hAnsi="Times New Roman"/>
          <w:sz w:val="16"/>
          <w:szCs w:val="16"/>
        </w:rPr>
      </w:pPr>
    </w:p>
    <w:p w14:paraId="54780948" w14:textId="5496A842" w:rsidR="003E6A69" w:rsidRPr="0015039E" w:rsidRDefault="003E6A69" w:rsidP="008210C1">
      <w:pPr>
        <w:pStyle w:val="NormalWeb"/>
        <w:shd w:val="clear" w:color="auto" w:fill="FFFFFF"/>
        <w:tabs>
          <w:tab w:val="left" w:pos="2597"/>
          <w:tab w:val="center" w:pos="4536"/>
        </w:tabs>
        <w:spacing w:before="0" w:beforeAutospacing="0" w:after="0" w:afterAutospacing="0"/>
        <w:jc w:val="center"/>
        <w:rPr>
          <w:b/>
          <w:bCs/>
          <w:sz w:val="28"/>
          <w:szCs w:val="28"/>
        </w:rPr>
      </w:pPr>
      <w:bookmarkStart w:id="0" w:name="loai_1"/>
      <w:r w:rsidRPr="0015039E">
        <w:rPr>
          <w:b/>
          <w:bCs/>
          <w:sz w:val="28"/>
          <w:szCs w:val="28"/>
        </w:rPr>
        <w:t>NGHỊ QUYẾT</w:t>
      </w:r>
      <w:bookmarkEnd w:id="0"/>
    </w:p>
    <w:p w14:paraId="4B0D5B34" w14:textId="77777777" w:rsidR="007B03D5" w:rsidRDefault="00D66C1A" w:rsidP="008210C1">
      <w:pPr>
        <w:pStyle w:val="NormalWeb"/>
        <w:shd w:val="clear" w:color="auto" w:fill="FFFFFF"/>
        <w:spacing w:before="0" w:beforeAutospacing="0" w:after="0" w:afterAutospacing="0"/>
        <w:jc w:val="center"/>
        <w:rPr>
          <w:b/>
          <w:sz w:val="28"/>
          <w:szCs w:val="28"/>
          <w:shd w:val="clear" w:color="auto" w:fill="FFFFFF"/>
        </w:rPr>
      </w:pPr>
      <w:r w:rsidRPr="0015039E">
        <w:rPr>
          <w:b/>
          <w:sz w:val="28"/>
          <w:szCs w:val="28"/>
          <w:shd w:val="clear" w:color="auto" w:fill="FFFFFF"/>
        </w:rPr>
        <w:t xml:space="preserve">Bãi bỏ </w:t>
      </w:r>
      <w:bookmarkStart w:id="1" w:name="_Hlk232340840"/>
      <w:r w:rsidR="0051021F" w:rsidRPr="0051021F">
        <w:rPr>
          <w:b/>
          <w:sz w:val="28"/>
          <w:szCs w:val="28"/>
          <w:shd w:val="clear" w:color="auto" w:fill="FFFFFF"/>
        </w:rPr>
        <w:t>Nghị quyết số 23/2025/NQH</w:t>
      </w:r>
      <w:r w:rsidR="0051021F" w:rsidRPr="0051021F">
        <w:rPr>
          <w:rFonts w:hint="eastAsia"/>
          <w:b/>
          <w:sz w:val="28"/>
          <w:szCs w:val="28"/>
          <w:shd w:val="clear" w:color="auto" w:fill="FFFFFF"/>
        </w:rPr>
        <w:t>Đ</w:t>
      </w:r>
      <w:r w:rsidR="0051021F" w:rsidRPr="0051021F">
        <w:rPr>
          <w:b/>
          <w:sz w:val="28"/>
          <w:szCs w:val="28"/>
          <w:shd w:val="clear" w:color="auto" w:fill="FFFFFF"/>
        </w:rPr>
        <w:t>ND, ngày 20/10/2025</w:t>
      </w:r>
      <w:r w:rsidR="007B03D5">
        <w:rPr>
          <w:b/>
          <w:sz w:val="28"/>
          <w:szCs w:val="28"/>
          <w:shd w:val="clear" w:color="auto" w:fill="FFFFFF"/>
        </w:rPr>
        <w:t xml:space="preserve"> </w:t>
      </w:r>
    </w:p>
    <w:p w14:paraId="6B22197E" w14:textId="77777777" w:rsidR="007B03D5" w:rsidRDefault="0051021F" w:rsidP="008210C1">
      <w:pPr>
        <w:pStyle w:val="NormalWeb"/>
        <w:shd w:val="clear" w:color="auto" w:fill="FFFFFF"/>
        <w:spacing w:before="0" w:beforeAutospacing="0" w:after="0" w:afterAutospacing="0"/>
        <w:jc w:val="center"/>
        <w:rPr>
          <w:b/>
          <w:sz w:val="28"/>
          <w:szCs w:val="28"/>
          <w:shd w:val="clear" w:color="auto" w:fill="FFFFFF"/>
        </w:rPr>
      </w:pPr>
      <w:r w:rsidRPr="0051021F">
        <w:rPr>
          <w:b/>
          <w:sz w:val="28"/>
          <w:szCs w:val="28"/>
          <w:shd w:val="clear" w:color="auto" w:fill="FFFFFF"/>
        </w:rPr>
        <w:t xml:space="preserve">của Hội </w:t>
      </w:r>
      <w:r w:rsidRPr="0051021F">
        <w:rPr>
          <w:rFonts w:hint="eastAsia"/>
          <w:b/>
          <w:sz w:val="28"/>
          <w:szCs w:val="28"/>
          <w:shd w:val="clear" w:color="auto" w:fill="FFFFFF"/>
        </w:rPr>
        <w:t>đ</w:t>
      </w:r>
      <w:r w:rsidRPr="0051021F">
        <w:rPr>
          <w:b/>
          <w:sz w:val="28"/>
          <w:szCs w:val="28"/>
          <w:shd w:val="clear" w:color="auto" w:fill="FFFFFF"/>
        </w:rPr>
        <w:t xml:space="preserve">ồng nhân dân xã </w:t>
      </w:r>
      <w:r w:rsidRPr="0051021F">
        <w:rPr>
          <w:rFonts w:hint="eastAsia"/>
          <w:b/>
          <w:sz w:val="28"/>
          <w:szCs w:val="28"/>
          <w:shd w:val="clear" w:color="auto" w:fill="FFFFFF"/>
        </w:rPr>
        <w:t>Đă</w:t>
      </w:r>
      <w:r w:rsidRPr="0051021F">
        <w:rPr>
          <w:b/>
          <w:sz w:val="28"/>
          <w:szCs w:val="28"/>
          <w:shd w:val="clear" w:color="auto" w:fill="FFFFFF"/>
        </w:rPr>
        <w:t xml:space="preserve">k Ui </w:t>
      </w:r>
      <w:r w:rsidR="007B03D5">
        <w:rPr>
          <w:b/>
          <w:sz w:val="28"/>
          <w:szCs w:val="28"/>
          <w:shd w:val="clear" w:color="auto" w:fill="FFFFFF"/>
        </w:rPr>
        <w:t xml:space="preserve">về </w:t>
      </w:r>
      <w:bookmarkEnd w:id="1"/>
      <w:r w:rsidR="007B03D5">
        <w:rPr>
          <w:b/>
          <w:sz w:val="28"/>
          <w:szCs w:val="28"/>
          <w:shd w:val="clear" w:color="auto" w:fill="FFFFFF"/>
        </w:rPr>
        <w:t>q</w:t>
      </w:r>
      <w:r w:rsidR="007B03D5" w:rsidRPr="007B03D5">
        <w:rPr>
          <w:b/>
          <w:sz w:val="28"/>
          <w:szCs w:val="28"/>
          <w:shd w:val="clear" w:color="auto" w:fill="FFFFFF"/>
        </w:rPr>
        <w:t xml:space="preserve">uy </w:t>
      </w:r>
      <w:r w:rsidR="007B03D5" w:rsidRPr="007B03D5">
        <w:rPr>
          <w:rFonts w:hint="eastAsia"/>
          <w:b/>
          <w:sz w:val="28"/>
          <w:szCs w:val="28"/>
          <w:shd w:val="clear" w:color="auto" w:fill="FFFFFF"/>
        </w:rPr>
        <w:t>đ</w:t>
      </w:r>
      <w:r w:rsidR="007B03D5" w:rsidRPr="007B03D5">
        <w:rPr>
          <w:b/>
          <w:sz w:val="28"/>
          <w:szCs w:val="28"/>
          <w:shd w:val="clear" w:color="auto" w:fill="FFFFFF"/>
        </w:rPr>
        <w:t xml:space="preserve">ịnh chức danh và mức hỗ trợ </w:t>
      </w:r>
    </w:p>
    <w:p w14:paraId="212B74CC" w14:textId="77777777" w:rsidR="007B03D5" w:rsidRDefault="007B03D5" w:rsidP="008210C1">
      <w:pPr>
        <w:pStyle w:val="NormalWeb"/>
        <w:shd w:val="clear" w:color="auto" w:fill="FFFFFF"/>
        <w:spacing w:before="0" w:beforeAutospacing="0" w:after="0" w:afterAutospacing="0"/>
        <w:jc w:val="center"/>
        <w:rPr>
          <w:b/>
          <w:sz w:val="28"/>
          <w:szCs w:val="28"/>
          <w:shd w:val="clear" w:color="auto" w:fill="FFFFFF"/>
        </w:rPr>
      </w:pPr>
      <w:r w:rsidRPr="007B03D5">
        <w:rPr>
          <w:b/>
          <w:sz w:val="28"/>
          <w:szCs w:val="28"/>
          <w:shd w:val="clear" w:color="auto" w:fill="FFFFFF"/>
        </w:rPr>
        <w:t xml:space="preserve">cụ thể </w:t>
      </w:r>
      <w:r w:rsidRPr="007B03D5">
        <w:rPr>
          <w:rFonts w:hint="eastAsia"/>
          <w:b/>
          <w:sz w:val="28"/>
          <w:szCs w:val="28"/>
          <w:shd w:val="clear" w:color="auto" w:fill="FFFFFF"/>
        </w:rPr>
        <w:t>đ</w:t>
      </w:r>
      <w:r w:rsidRPr="007B03D5">
        <w:rPr>
          <w:b/>
          <w:sz w:val="28"/>
          <w:szCs w:val="28"/>
          <w:shd w:val="clear" w:color="auto" w:fill="FFFFFF"/>
        </w:rPr>
        <w:t>ối với những ng</w:t>
      </w:r>
      <w:r w:rsidRPr="007B03D5">
        <w:rPr>
          <w:rFonts w:hint="eastAsia"/>
          <w:b/>
          <w:sz w:val="28"/>
          <w:szCs w:val="28"/>
          <w:shd w:val="clear" w:color="auto" w:fill="FFFFFF"/>
        </w:rPr>
        <w:t>ư</w:t>
      </w:r>
      <w:r w:rsidRPr="007B03D5">
        <w:rPr>
          <w:b/>
          <w:sz w:val="28"/>
          <w:szCs w:val="28"/>
          <w:shd w:val="clear" w:color="auto" w:fill="FFFFFF"/>
        </w:rPr>
        <w:t>ời</w:t>
      </w:r>
      <w:r>
        <w:rPr>
          <w:b/>
          <w:sz w:val="28"/>
          <w:szCs w:val="28"/>
          <w:shd w:val="clear" w:color="auto" w:fill="FFFFFF"/>
        </w:rPr>
        <w:t xml:space="preserve"> </w:t>
      </w:r>
      <w:r w:rsidRPr="007B03D5">
        <w:rPr>
          <w:b/>
          <w:sz w:val="28"/>
          <w:szCs w:val="28"/>
          <w:shd w:val="clear" w:color="auto" w:fill="FFFFFF"/>
        </w:rPr>
        <w:t xml:space="preserve">trực tiếp tham gia hoạt </w:t>
      </w:r>
      <w:r w:rsidRPr="007B03D5">
        <w:rPr>
          <w:rFonts w:hint="eastAsia"/>
          <w:b/>
          <w:sz w:val="28"/>
          <w:szCs w:val="28"/>
          <w:shd w:val="clear" w:color="auto" w:fill="FFFFFF"/>
        </w:rPr>
        <w:t>đ</w:t>
      </w:r>
      <w:r w:rsidRPr="007B03D5">
        <w:rPr>
          <w:b/>
          <w:sz w:val="28"/>
          <w:szCs w:val="28"/>
          <w:shd w:val="clear" w:color="auto" w:fill="FFFFFF"/>
        </w:rPr>
        <w:t xml:space="preserve">ộng ở thôn </w:t>
      </w:r>
    </w:p>
    <w:p w14:paraId="051E35A3" w14:textId="1638EEBD" w:rsidR="003E6A69" w:rsidRPr="0015039E" w:rsidRDefault="007B03D5" w:rsidP="008210C1">
      <w:pPr>
        <w:pStyle w:val="NormalWeb"/>
        <w:shd w:val="clear" w:color="auto" w:fill="FFFFFF"/>
        <w:spacing w:before="0" w:beforeAutospacing="0" w:after="0" w:afterAutospacing="0"/>
        <w:jc w:val="center"/>
        <w:rPr>
          <w:sz w:val="28"/>
          <w:szCs w:val="28"/>
        </w:rPr>
      </w:pPr>
      <w:r w:rsidRPr="007B03D5">
        <w:rPr>
          <w:b/>
          <w:sz w:val="28"/>
          <w:szCs w:val="28"/>
          <w:shd w:val="clear" w:color="auto" w:fill="FFFFFF"/>
        </w:rPr>
        <w:t xml:space="preserve">trên </w:t>
      </w:r>
      <w:r w:rsidRPr="007B03D5">
        <w:rPr>
          <w:rFonts w:hint="eastAsia"/>
          <w:b/>
          <w:sz w:val="28"/>
          <w:szCs w:val="28"/>
          <w:shd w:val="clear" w:color="auto" w:fill="FFFFFF"/>
        </w:rPr>
        <w:t>đ</w:t>
      </w:r>
      <w:r w:rsidRPr="007B03D5">
        <w:rPr>
          <w:b/>
          <w:sz w:val="28"/>
          <w:szCs w:val="28"/>
          <w:shd w:val="clear" w:color="auto" w:fill="FFFFFF"/>
        </w:rPr>
        <w:t xml:space="preserve">ịa bàn xã </w:t>
      </w:r>
      <w:r w:rsidRPr="007B03D5">
        <w:rPr>
          <w:rFonts w:hint="eastAsia"/>
          <w:b/>
          <w:sz w:val="28"/>
          <w:szCs w:val="28"/>
          <w:shd w:val="clear" w:color="auto" w:fill="FFFFFF"/>
        </w:rPr>
        <w:t>Đă</w:t>
      </w:r>
      <w:r w:rsidRPr="007B03D5">
        <w:rPr>
          <w:b/>
          <w:sz w:val="28"/>
          <w:szCs w:val="28"/>
          <w:shd w:val="clear" w:color="auto" w:fill="FFFFFF"/>
        </w:rPr>
        <w:t>k U</w:t>
      </w:r>
      <w:r>
        <w:rPr>
          <w:b/>
          <w:sz w:val="28"/>
          <w:szCs w:val="28"/>
          <w:shd w:val="clear" w:color="auto" w:fill="FFFFFF"/>
        </w:rPr>
        <w:t>i</w:t>
      </w:r>
    </w:p>
    <w:p w14:paraId="096F2C36" w14:textId="3793DCE4" w:rsidR="0051021F" w:rsidRDefault="0051021F" w:rsidP="008210C1">
      <w:pPr>
        <w:jc w:val="center"/>
        <w:rPr>
          <w:rFonts w:ascii="Times New Roman" w:hAnsi="Times New Roman"/>
          <w:b/>
          <w:szCs w:val="28"/>
        </w:rPr>
      </w:pPr>
      <w:r w:rsidRPr="0015039E">
        <w:rPr>
          <w:iCs/>
          <w:noProof/>
          <w:szCs w:val="28"/>
        </w:rPr>
        <mc:AlternateContent>
          <mc:Choice Requires="wps">
            <w:drawing>
              <wp:anchor distT="0" distB="0" distL="114300" distR="114300" simplePos="0" relativeHeight="251657216" behindDoc="0" locked="0" layoutInCell="1" allowOverlap="1" wp14:anchorId="444B0340" wp14:editId="09B156FC">
                <wp:simplePos x="0" y="0"/>
                <wp:positionH relativeFrom="column">
                  <wp:posOffset>2434314</wp:posOffset>
                </wp:positionH>
                <wp:positionV relativeFrom="paragraph">
                  <wp:posOffset>18470</wp:posOffset>
                </wp:positionV>
                <wp:extent cx="990600" cy="0"/>
                <wp:effectExtent l="0" t="0" r="19050" b="19050"/>
                <wp:wrapNone/>
                <wp:docPr id="157256143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74BDAA37"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7pt,1.45pt" to="269.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"/>
            </w:pict>
          </mc:Fallback>
        </mc:AlternateContent>
      </w:r>
    </w:p>
    <w:p w14:paraId="7578E4AE" w14:textId="5393782B" w:rsidR="00AA5D5B" w:rsidRPr="0015039E" w:rsidRDefault="00AA5D5B" w:rsidP="008210C1">
      <w:pPr>
        <w:pStyle w:val="NormalWeb"/>
        <w:shd w:val="clear" w:color="auto" w:fill="FFFFFF"/>
        <w:spacing w:before="0" w:beforeAutospacing="0" w:after="0" w:afterAutospacing="0"/>
        <w:ind w:firstLine="567"/>
        <w:jc w:val="both"/>
        <w:rPr>
          <w:i/>
          <w:sz w:val="28"/>
          <w:szCs w:val="28"/>
        </w:rPr>
      </w:pPr>
      <w:r w:rsidRPr="0015039E">
        <w:rPr>
          <w:i/>
          <w:iCs/>
          <w:sz w:val="28"/>
          <w:szCs w:val="28"/>
        </w:rPr>
        <w:t xml:space="preserve">Căn cứ Luật Tổ chức chính quyền địa phương ngày 16 tháng 6 năm 2025; </w:t>
      </w:r>
    </w:p>
    <w:p w14:paraId="39E9EE3C" w14:textId="4CDA9894" w:rsidR="00AA5D5B" w:rsidRPr="0015039E" w:rsidRDefault="00AA5D5B" w:rsidP="008210C1">
      <w:pPr>
        <w:shd w:val="clear" w:color="auto" w:fill="FFFFFF"/>
        <w:tabs>
          <w:tab w:val="left" w:pos="851"/>
          <w:tab w:val="left" w:pos="993"/>
        </w:tabs>
        <w:ind w:firstLine="567"/>
        <w:jc w:val="both"/>
        <w:rPr>
          <w:rFonts w:ascii="Times New Roman" w:hAnsi="Times New Roman"/>
          <w:i/>
          <w:iCs/>
          <w:szCs w:val="28"/>
        </w:rPr>
      </w:pPr>
      <w:r w:rsidRPr="0015039E">
        <w:rPr>
          <w:rFonts w:ascii="Times New Roman" w:hAnsi="Times New Roman"/>
          <w:i/>
          <w:iCs/>
          <w:szCs w:val="28"/>
        </w:rPr>
        <w:t xml:space="preserve">Căn cứ </w:t>
      </w:r>
      <w:bookmarkStart w:id="2" w:name="_Hlk208560824"/>
      <w:bookmarkStart w:id="3" w:name="_Hlk208560956"/>
      <w:r w:rsidRPr="0015039E">
        <w:rPr>
          <w:rFonts w:ascii="Times New Roman" w:hAnsi="Times New Roman"/>
          <w:i/>
          <w:szCs w:val="28"/>
        </w:rPr>
        <w:t>Luật Ban hành văn bản quy phạm pháp luật ngày 19 tháng 02 năm 2025; Luật sửa đổi</w:t>
      </w:r>
      <w:r w:rsidR="00CD2CD3" w:rsidRPr="0015039E">
        <w:rPr>
          <w:rFonts w:ascii="Times New Roman" w:hAnsi="Times New Roman"/>
          <w:i/>
          <w:szCs w:val="28"/>
        </w:rPr>
        <w:t xml:space="preserve">, </w:t>
      </w:r>
      <w:r w:rsidRPr="0015039E">
        <w:rPr>
          <w:rFonts w:ascii="Times New Roman" w:hAnsi="Times New Roman"/>
          <w:i/>
          <w:szCs w:val="28"/>
        </w:rPr>
        <w:t>bổ sung một số điều của Luật Ban hành văn bản quy phạm pháp luật ngày 25 tháng 6 năm 2025</w:t>
      </w:r>
      <w:bookmarkEnd w:id="2"/>
      <w:r w:rsidRPr="0015039E">
        <w:rPr>
          <w:rFonts w:ascii="Times New Roman" w:hAnsi="Times New Roman"/>
          <w:i/>
          <w:iCs/>
          <w:szCs w:val="28"/>
        </w:rPr>
        <w:t>;</w:t>
      </w:r>
    </w:p>
    <w:p w14:paraId="5900B576" w14:textId="77777777" w:rsidR="00390091" w:rsidRDefault="00AA5D5B" w:rsidP="008210C1">
      <w:pPr>
        <w:pStyle w:val="NormalWeb"/>
        <w:shd w:val="clear" w:color="auto" w:fill="FFFFFF"/>
        <w:spacing w:before="0" w:beforeAutospacing="0" w:after="0" w:afterAutospacing="0"/>
        <w:ind w:firstLine="567"/>
        <w:jc w:val="both"/>
        <w:rPr>
          <w:i/>
          <w:sz w:val="28"/>
          <w:szCs w:val="28"/>
        </w:rPr>
      </w:pPr>
      <w:r w:rsidRPr="0015039E">
        <w:rPr>
          <w:i/>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r w:rsidR="00390091">
        <w:rPr>
          <w:i/>
          <w:sz w:val="28"/>
          <w:szCs w:val="28"/>
        </w:rPr>
        <w:t>;</w:t>
      </w:r>
    </w:p>
    <w:p w14:paraId="6CF6F34E" w14:textId="018DD4F2" w:rsidR="00390091" w:rsidRDefault="00390091" w:rsidP="008210C1">
      <w:pPr>
        <w:pStyle w:val="NormalWeb"/>
        <w:shd w:val="clear" w:color="auto" w:fill="FFFFFF"/>
        <w:spacing w:before="0" w:beforeAutospacing="0" w:after="0" w:afterAutospacing="0"/>
        <w:ind w:firstLine="567"/>
        <w:jc w:val="both"/>
        <w:rPr>
          <w:i/>
          <w:sz w:val="28"/>
          <w:szCs w:val="28"/>
        </w:rPr>
      </w:pPr>
      <w:r>
        <w:rPr>
          <w:i/>
          <w:sz w:val="28"/>
          <w:szCs w:val="28"/>
        </w:rPr>
        <w:t xml:space="preserve">Căn cứ </w:t>
      </w:r>
      <w:r w:rsidR="00AA5D5B" w:rsidRPr="0015039E">
        <w:rPr>
          <w:i/>
          <w:sz w:val="28"/>
          <w:szCs w:val="28"/>
        </w:rPr>
        <w:t>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bookmarkEnd w:id="3"/>
      <w:r>
        <w:rPr>
          <w:i/>
          <w:sz w:val="28"/>
          <w:szCs w:val="28"/>
        </w:rPr>
        <w:t>;</w:t>
      </w:r>
    </w:p>
    <w:p w14:paraId="786B114B" w14:textId="392EF552" w:rsidR="00AA5D5B" w:rsidRDefault="00390091" w:rsidP="008210C1">
      <w:pPr>
        <w:pStyle w:val="NormalWeb"/>
        <w:shd w:val="clear" w:color="auto" w:fill="FFFFFF"/>
        <w:spacing w:before="0" w:beforeAutospacing="0" w:after="0" w:afterAutospacing="0"/>
        <w:ind w:firstLine="567"/>
        <w:jc w:val="both"/>
        <w:rPr>
          <w:i/>
          <w:sz w:val="28"/>
          <w:szCs w:val="28"/>
          <w:shd w:val="clear" w:color="auto" w:fill="FFFFFF"/>
        </w:rPr>
      </w:pPr>
      <w:r>
        <w:rPr>
          <w:i/>
          <w:sz w:val="28"/>
          <w:szCs w:val="28"/>
        </w:rPr>
        <w:t xml:space="preserve">Căn cứ </w:t>
      </w:r>
      <w:r w:rsidR="00AA5D5B" w:rsidRPr="0015039E">
        <w:rPr>
          <w:i/>
          <w:sz w:val="28"/>
          <w:szCs w:val="28"/>
        </w:rPr>
        <w:t xml:space="preserve">Nghị định số </w:t>
      </w:r>
      <w:r w:rsidR="00AA5D5B" w:rsidRPr="0015039E">
        <w:rPr>
          <w:i/>
          <w:sz w:val="28"/>
          <w:szCs w:val="28"/>
          <w:lang w:val="de-DE"/>
        </w:rPr>
        <w:t xml:space="preserve">79/2025/NĐ-CP ngày 01 tháng 4 năm 2025 của Chính phủ </w:t>
      </w:r>
      <w:r w:rsidR="00AA5D5B" w:rsidRPr="0015039E">
        <w:rPr>
          <w:i/>
          <w:sz w:val="28"/>
          <w:szCs w:val="28"/>
          <w:shd w:val="clear" w:color="auto" w:fill="FFFFFF"/>
          <w:lang w:val="vi-VN"/>
        </w:rPr>
        <w:t>về kiểm tra, r</w:t>
      </w:r>
      <w:r w:rsidR="00AA5D5B" w:rsidRPr="0015039E">
        <w:rPr>
          <w:i/>
          <w:sz w:val="28"/>
          <w:szCs w:val="28"/>
          <w:shd w:val="clear" w:color="auto" w:fill="FFFFFF"/>
        </w:rPr>
        <w:t>à soát, h</w:t>
      </w:r>
      <w:r w:rsidR="00AA5D5B" w:rsidRPr="0015039E">
        <w:rPr>
          <w:i/>
          <w:sz w:val="28"/>
          <w:szCs w:val="28"/>
          <w:shd w:val="clear" w:color="auto" w:fill="FFFFFF"/>
          <w:lang w:val="vi-VN"/>
        </w:rPr>
        <w:t>ệ thống h</w:t>
      </w:r>
      <w:r w:rsidR="00AA5D5B" w:rsidRPr="0015039E">
        <w:rPr>
          <w:i/>
          <w:sz w:val="28"/>
          <w:szCs w:val="28"/>
          <w:shd w:val="clear" w:color="auto" w:fill="FFFFFF"/>
        </w:rPr>
        <w:t>óa và x</w:t>
      </w:r>
      <w:r w:rsidR="00AA5D5B" w:rsidRPr="0015039E">
        <w:rPr>
          <w:i/>
          <w:sz w:val="28"/>
          <w:szCs w:val="28"/>
          <w:shd w:val="clear" w:color="auto" w:fill="FFFFFF"/>
          <w:lang w:val="vi-VN"/>
        </w:rPr>
        <w:t>ử l</w:t>
      </w:r>
      <w:r w:rsidR="00AA5D5B" w:rsidRPr="0015039E">
        <w:rPr>
          <w:i/>
          <w:sz w:val="28"/>
          <w:szCs w:val="28"/>
          <w:shd w:val="clear" w:color="auto" w:fill="FFFFFF"/>
        </w:rPr>
        <w:t>ý văn b</w:t>
      </w:r>
      <w:r w:rsidR="00AA5D5B" w:rsidRPr="0015039E">
        <w:rPr>
          <w:i/>
          <w:sz w:val="28"/>
          <w:szCs w:val="28"/>
          <w:shd w:val="clear" w:color="auto" w:fill="FFFFFF"/>
          <w:lang w:val="vi-VN"/>
        </w:rPr>
        <w:t>ản quy phạm ph</w:t>
      </w:r>
      <w:r w:rsidR="00AA5D5B" w:rsidRPr="0015039E">
        <w:rPr>
          <w:i/>
          <w:sz w:val="28"/>
          <w:szCs w:val="28"/>
          <w:shd w:val="clear" w:color="auto" w:fill="FFFFFF"/>
        </w:rPr>
        <w:t>áp luật;</w:t>
      </w:r>
    </w:p>
    <w:p w14:paraId="5986277A" w14:textId="3040A8A5" w:rsidR="007B03D5" w:rsidRPr="008210C1" w:rsidRDefault="007B03D5" w:rsidP="008210C1">
      <w:pPr>
        <w:pStyle w:val="NormalWeb"/>
        <w:shd w:val="clear" w:color="auto" w:fill="FFFFFF"/>
        <w:spacing w:before="0" w:beforeAutospacing="0" w:after="0" w:afterAutospacing="0"/>
        <w:ind w:firstLine="567"/>
        <w:jc w:val="both"/>
        <w:rPr>
          <w:i/>
          <w:color w:val="FF0000"/>
          <w:sz w:val="28"/>
          <w:szCs w:val="28"/>
          <w:shd w:val="clear" w:color="auto" w:fill="FFFFFF"/>
        </w:rPr>
      </w:pPr>
      <w:r w:rsidRPr="008210C1">
        <w:rPr>
          <w:i/>
          <w:color w:val="FF0000"/>
          <w:sz w:val="28"/>
          <w:szCs w:val="28"/>
          <w:shd w:val="clear" w:color="auto" w:fill="FFFFFF"/>
        </w:rPr>
        <w:t>Căn cứ Nghị quyết số 45/2026/NQ-H</w:t>
      </w:r>
      <w:r w:rsidRPr="008210C1">
        <w:rPr>
          <w:rFonts w:hint="eastAsia"/>
          <w:i/>
          <w:color w:val="FF0000"/>
          <w:sz w:val="28"/>
          <w:szCs w:val="28"/>
          <w:shd w:val="clear" w:color="auto" w:fill="FFFFFF"/>
        </w:rPr>
        <w:t>Đ</w:t>
      </w:r>
      <w:r w:rsidRPr="008210C1">
        <w:rPr>
          <w:i/>
          <w:color w:val="FF0000"/>
          <w:sz w:val="28"/>
          <w:szCs w:val="28"/>
          <w:shd w:val="clear" w:color="auto" w:fill="FFFFFF"/>
        </w:rPr>
        <w:t>ND, ngày 30/5/2026 của H</w:t>
      </w:r>
      <w:r w:rsidRPr="008210C1">
        <w:rPr>
          <w:rFonts w:hint="eastAsia"/>
          <w:i/>
          <w:color w:val="FF0000"/>
          <w:sz w:val="28"/>
          <w:szCs w:val="28"/>
          <w:shd w:val="clear" w:color="auto" w:fill="FFFFFF"/>
        </w:rPr>
        <w:t>Đ</w:t>
      </w:r>
      <w:r w:rsidRPr="008210C1">
        <w:rPr>
          <w:i/>
          <w:color w:val="FF0000"/>
          <w:sz w:val="28"/>
          <w:szCs w:val="28"/>
          <w:shd w:val="clear" w:color="auto" w:fill="FFFFFF"/>
        </w:rPr>
        <w:t xml:space="preserve">ND tỉnh về Quy </w:t>
      </w:r>
      <w:r w:rsidRPr="008210C1">
        <w:rPr>
          <w:rFonts w:hint="eastAsia"/>
          <w:i/>
          <w:color w:val="FF0000"/>
          <w:sz w:val="28"/>
          <w:szCs w:val="28"/>
          <w:shd w:val="clear" w:color="auto" w:fill="FFFFFF"/>
        </w:rPr>
        <w:t>đ</w:t>
      </w:r>
      <w:r w:rsidRPr="008210C1">
        <w:rPr>
          <w:i/>
          <w:color w:val="FF0000"/>
          <w:sz w:val="28"/>
          <w:szCs w:val="28"/>
          <w:shd w:val="clear" w:color="auto" w:fill="FFFFFF"/>
        </w:rPr>
        <w:t xml:space="preserve">ịnh mức phụ cấp, mức hỗ trợ, việc kiêm nhiệm chức danh, phụ cấp kiêm nhiệm </w:t>
      </w:r>
      <w:r w:rsidRPr="008210C1">
        <w:rPr>
          <w:rFonts w:hint="eastAsia"/>
          <w:i/>
          <w:color w:val="FF0000"/>
          <w:sz w:val="28"/>
          <w:szCs w:val="28"/>
          <w:shd w:val="clear" w:color="auto" w:fill="FFFFFF"/>
        </w:rPr>
        <w:t>đ</w:t>
      </w:r>
      <w:r w:rsidRPr="008210C1">
        <w:rPr>
          <w:i/>
          <w:color w:val="FF0000"/>
          <w:sz w:val="28"/>
          <w:szCs w:val="28"/>
          <w:shd w:val="clear" w:color="auto" w:fill="FFFFFF"/>
        </w:rPr>
        <w:t>ối với ng</w:t>
      </w:r>
      <w:r w:rsidRPr="008210C1">
        <w:rPr>
          <w:rFonts w:hint="eastAsia"/>
          <w:i/>
          <w:color w:val="FF0000"/>
          <w:sz w:val="28"/>
          <w:szCs w:val="28"/>
          <w:shd w:val="clear" w:color="auto" w:fill="FFFFFF"/>
        </w:rPr>
        <w:t>ư</w:t>
      </w:r>
      <w:r w:rsidRPr="008210C1">
        <w:rPr>
          <w:i/>
          <w:color w:val="FF0000"/>
          <w:sz w:val="28"/>
          <w:szCs w:val="28"/>
          <w:shd w:val="clear" w:color="auto" w:fill="FFFFFF"/>
        </w:rPr>
        <w:t xml:space="preserve">ời hoạt </w:t>
      </w:r>
      <w:r w:rsidRPr="008210C1">
        <w:rPr>
          <w:rFonts w:hint="eastAsia"/>
          <w:i/>
          <w:color w:val="FF0000"/>
          <w:sz w:val="28"/>
          <w:szCs w:val="28"/>
          <w:shd w:val="clear" w:color="auto" w:fill="FFFFFF"/>
        </w:rPr>
        <w:t>đ</w:t>
      </w:r>
      <w:r w:rsidRPr="008210C1">
        <w:rPr>
          <w:i/>
          <w:color w:val="FF0000"/>
          <w:sz w:val="28"/>
          <w:szCs w:val="28"/>
          <w:shd w:val="clear" w:color="auto" w:fill="FFFFFF"/>
        </w:rPr>
        <w:t xml:space="preserve">ộng không chuyên trách ở thôn, tổ dân phố, các chức danh tham gia hoạt </w:t>
      </w:r>
      <w:r w:rsidRPr="008210C1">
        <w:rPr>
          <w:rFonts w:hint="eastAsia"/>
          <w:i/>
          <w:color w:val="FF0000"/>
          <w:sz w:val="28"/>
          <w:szCs w:val="28"/>
          <w:shd w:val="clear" w:color="auto" w:fill="FFFFFF"/>
        </w:rPr>
        <w:t>đ</w:t>
      </w:r>
      <w:r w:rsidRPr="008210C1">
        <w:rPr>
          <w:i/>
          <w:color w:val="FF0000"/>
          <w:sz w:val="28"/>
          <w:szCs w:val="28"/>
          <w:shd w:val="clear" w:color="auto" w:fill="FFFFFF"/>
        </w:rPr>
        <w:t xml:space="preserve">ộng ở thôn, tổ dân phố trên </w:t>
      </w:r>
      <w:r w:rsidRPr="008210C1">
        <w:rPr>
          <w:rFonts w:hint="eastAsia"/>
          <w:i/>
          <w:color w:val="FF0000"/>
          <w:sz w:val="28"/>
          <w:szCs w:val="28"/>
          <w:shd w:val="clear" w:color="auto" w:fill="FFFFFF"/>
        </w:rPr>
        <w:t>đ</w:t>
      </w:r>
      <w:r w:rsidRPr="008210C1">
        <w:rPr>
          <w:i/>
          <w:color w:val="FF0000"/>
          <w:sz w:val="28"/>
          <w:szCs w:val="28"/>
          <w:shd w:val="clear" w:color="auto" w:fill="FFFFFF"/>
        </w:rPr>
        <w:t>ịa bàn tỉnh Quảng Ngãi;</w:t>
      </w:r>
    </w:p>
    <w:p w14:paraId="518A4CE4" w14:textId="30F722BA" w:rsidR="006F7CD8" w:rsidRPr="008210C1" w:rsidRDefault="00AA5D5B" w:rsidP="008210C1">
      <w:pPr>
        <w:pStyle w:val="NormalWeb"/>
        <w:shd w:val="clear" w:color="auto" w:fill="FFFFFF"/>
        <w:spacing w:before="0" w:beforeAutospacing="0" w:after="0" w:afterAutospacing="0"/>
        <w:ind w:firstLine="567"/>
        <w:jc w:val="both"/>
        <w:rPr>
          <w:b/>
          <w:bCs/>
          <w:iCs/>
          <w:sz w:val="28"/>
          <w:szCs w:val="28"/>
        </w:rPr>
      </w:pPr>
      <w:r w:rsidRPr="008210C1">
        <w:rPr>
          <w:i/>
          <w:sz w:val="28"/>
          <w:szCs w:val="28"/>
        </w:rPr>
        <w:t xml:space="preserve">Xét Tờ trình số </w:t>
      </w:r>
      <w:proofErr w:type="gramStart"/>
      <w:r w:rsidR="0051021F" w:rsidRPr="008210C1">
        <w:rPr>
          <w:i/>
          <w:sz w:val="28"/>
          <w:szCs w:val="28"/>
        </w:rPr>
        <w:t>….</w:t>
      </w:r>
      <w:r w:rsidRPr="008210C1">
        <w:rPr>
          <w:i/>
          <w:sz w:val="28"/>
          <w:szCs w:val="28"/>
        </w:rPr>
        <w:t>/</w:t>
      </w:r>
      <w:proofErr w:type="gramEnd"/>
      <w:r w:rsidRPr="008210C1">
        <w:rPr>
          <w:i/>
          <w:sz w:val="28"/>
          <w:szCs w:val="28"/>
        </w:rPr>
        <w:t xml:space="preserve">TTr-UBND ngày </w:t>
      </w:r>
      <w:r w:rsidR="0051021F" w:rsidRPr="008210C1">
        <w:rPr>
          <w:i/>
          <w:sz w:val="28"/>
          <w:szCs w:val="28"/>
        </w:rPr>
        <w:t>…</w:t>
      </w:r>
      <w:r w:rsidRPr="008210C1">
        <w:rPr>
          <w:i/>
          <w:sz w:val="28"/>
          <w:szCs w:val="28"/>
        </w:rPr>
        <w:t xml:space="preserve"> tháng  năm </w:t>
      </w:r>
      <w:r w:rsidR="002A4B10" w:rsidRPr="008210C1">
        <w:rPr>
          <w:i/>
          <w:sz w:val="28"/>
          <w:szCs w:val="28"/>
        </w:rPr>
        <w:t xml:space="preserve">2026 </w:t>
      </w:r>
      <w:r w:rsidRPr="008210C1">
        <w:rPr>
          <w:i/>
          <w:sz w:val="28"/>
          <w:szCs w:val="28"/>
        </w:rPr>
        <w:t xml:space="preserve">của </w:t>
      </w:r>
      <w:r w:rsidR="00390091" w:rsidRPr="008210C1">
        <w:rPr>
          <w:i/>
          <w:sz w:val="28"/>
          <w:szCs w:val="28"/>
        </w:rPr>
        <w:t>UBND xã</w:t>
      </w:r>
      <w:r w:rsidRPr="008210C1">
        <w:rPr>
          <w:i/>
          <w:sz w:val="28"/>
          <w:szCs w:val="28"/>
        </w:rPr>
        <w:t xml:space="preserve"> </w:t>
      </w:r>
      <w:r w:rsidR="008F6DD9" w:rsidRPr="008210C1">
        <w:rPr>
          <w:i/>
          <w:sz w:val="28"/>
          <w:szCs w:val="28"/>
        </w:rPr>
        <w:t>v</w:t>
      </w:r>
      <w:r w:rsidR="00D66C1A" w:rsidRPr="008210C1">
        <w:rPr>
          <w:i/>
          <w:sz w:val="28"/>
          <w:szCs w:val="28"/>
        </w:rPr>
        <w:t xml:space="preserve">ề việc đề nghị ban hành Nghị quyết bãi bỏ </w:t>
      </w:r>
      <w:r w:rsidR="0051021F" w:rsidRPr="008210C1">
        <w:rPr>
          <w:i/>
          <w:sz w:val="28"/>
          <w:szCs w:val="28"/>
        </w:rPr>
        <w:t>Nghị quyết số 23/2025/NQH</w:t>
      </w:r>
      <w:r w:rsidR="0051021F" w:rsidRPr="008210C1">
        <w:rPr>
          <w:rFonts w:hint="eastAsia"/>
          <w:i/>
          <w:sz w:val="28"/>
          <w:szCs w:val="28"/>
        </w:rPr>
        <w:t>Đ</w:t>
      </w:r>
      <w:r w:rsidR="0051021F" w:rsidRPr="008210C1">
        <w:rPr>
          <w:i/>
          <w:sz w:val="28"/>
          <w:szCs w:val="28"/>
        </w:rPr>
        <w:t xml:space="preserve">ND, ngày 20/10/2025 của Hội </w:t>
      </w:r>
      <w:r w:rsidR="0051021F" w:rsidRPr="008210C1">
        <w:rPr>
          <w:rFonts w:hint="eastAsia"/>
          <w:i/>
          <w:sz w:val="28"/>
          <w:szCs w:val="28"/>
        </w:rPr>
        <w:t>đ</w:t>
      </w:r>
      <w:r w:rsidR="0051021F" w:rsidRPr="008210C1">
        <w:rPr>
          <w:i/>
          <w:sz w:val="28"/>
          <w:szCs w:val="28"/>
        </w:rPr>
        <w:t xml:space="preserve">ồng nhân dân xã </w:t>
      </w:r>
      <w:r w:rsidR="0051021F" w:rsidRPr="008210C1">
        <w:rPr>
          <w:rFonts w:hint="eastAsia"/>
          <w:i/>
          <w:sz w:val="28"/>
          <w:szCs w:val="28"/>
        </w:rPr>
        <w:t>Đă</w:t>
      </w:r>
      <w:r w:rsidR="0051021F" w:rsidRPr="008210C1">
        <w:rPr>
          <w:i/>
          <w:sz w:val="28"/>
          <w:szCs w:val="28"/>
        </w:rPr>
        <w:t xml:space="preserve">k Ui </w:t>
      </w:r>
      <w:r w:rsidR="006F7CD8" w:rsidRPr="008210C1">
        <w:rPr>
          <w:i/>
          <w:sz w:val="28"/>
          <w:szCs w:val="28"/>
        </w:rPr>
        <w:t xml:space="preserve">của Hội </w:t>
      </w:r>
      <w:r w:rsidR="006F7CD8" w:rsidRPr="008210C1">
        <w:rPr>
          <w:rFonts w:hint="eastAsia"/>
          <w:i/>
          <w:sz w:val="28"/>
          <w:szCs w:val="28"/>
        </w:rPr>
        <w:t>đ</w:t>
      </w:r>
      <w:r w:rsidR="006F7CD8" w:rsidRPr="008210C1">
        <w:rPr>
          <w:i/>
          <w:sz w:val="28"/>
          <w:szCs w:val="28"/>
        </w:rPr>
        <w:t xml:space="preserve">ồng nhân dân xã </w:t>
      </w:r>
      <w:r w:rsidR="006F7CD8" w:rsidRPr="008210C1">
        <w:rPr>
          <w:rFonts w:hint="eastAsia"/>
          <w:i/>
          <w:sz w:val="28"/>
          <w:szCs w:val="28"/>
        </w:rPr>
        <w:t>Đă</w:t>
      </w:r>
      <w:r w:rsidR="006F7CD8" w:rsidRPr="008210C1">
        <w:rPr>
          <w:i/>
          <w:sz w:val="28"/>
          <w:szCs w:val="28"/>
        </w:rPr>
        <w:t xml:space="preserve">k Ui về quy </w:t>
      </w:r>
      <w:r w:rsidR="006F7CD8" w:rsidRPr="008210C1">
        <w:rPr>
          <w:rFonts w:hint="eastAsia"/>
          <w:i/>
          <w:sz w:val="28"/>
          <w:szCs w:val="28"/>
        </w:rPr>
        <w:t>đ</w:t>
      </w:r>
      <w:r w:rsidR="006F7CD8" w:rsidRPr="008210C1">
        <w:rPr>
          <w:i/>
          <w:sz w:val="28"/>
          <w:szCs w:val="28"/>
        </w:rPr>
        <w:t xml:space="preserve">ịnh chức danh và mức hỗ trợ cụ thể </w:t>
      </w:r>
      <w:r w:rsidR="006F7CD8" w:rsidRPr="008210C1">
        <w:rPr>
          <w:rFonts w:hint="eastAsia"/>
          <w:i/>
          <w:sz w:val="28"/>
          <w:szCs w:val="28"/>
        </w:rPr>
        <w:t>đ</w:t>
      </w:r>
      <w:r w:rsidR="006F7CD8" w:rsidRPr="008210C1">
        <w:rPr>
          <w:i/>
          <w:sz w:val="28"/>
          <w:szCs w:val="28"/>
        </w:rPr>
        <w:t>ối với những ng</w:t>
      </w:r>
      <w:r w:rsidR="006F7CD8" w:rsidRPr="008210C1">
        <w:rPr>
          <w:rFonts w:hint="eastAsia"/>
          <w:i/>
          <w:sz w:val="28"/>
          <w:szCs w:val="28"/>
        </w:rPr>
        <w:t>ư</w:t>
      </w:r>
      <w:r w:rsidR="006F7CD8" w:rsidRPr="008210C1">
        <w:rPr>
          <w:i/>
          <w:sz w:val="28"/>
          <w:szCs w:val="28"/>
        </w:rPr>
        <w:t xml:space="preserve">ời trực tiếp tham gia hoạt </w:t>
      </w:r>
      <w:r w:rsidR="006F7CD8" w:rsidRPr="008210C1">
        <w:rPr>
          <w:rFonts w:hint="eastAsia"/>
          <w:i/>
          <w:sz w:val="28"/>
          <w:szCs w:val="28"/>
        </w:rPr>
        <w:t>đ</w:t>
      </w:r>
      <w:r w:rsidR="006F7CD8" w:rsidRPr="008210C1">
        <w:rPr>
          <w:i/>
          <w:sz w:val="28"/>
          <w:szCs w:val="28"/>
        </w:rPr>
        <w:t xml:space="preserve">ộng ở thôn trên </w:t>
      </w:r>
      <w:r w:rsidR="006F7CD8" w:rsidRPr="008210C1">
        <w:rPr>
          <w:rFonts w:hint="eastAsia"/>
          <w:i/>
          <w:sz w:val="28"/>
          <w:szCs w:val="28"/>
        </w:rPr>
        <w:t>đ</w:t>
      </w:r>
      <w:r w:rsidR="006F7CD8" w:rsidRPr="008210C1">
        <w:rPr>
          <w:i/>
          <w:sz w:val="28"/>
          <w:szCs w:val="28"/>
        </w:rPr>
        <w:t xml:space="preserve">ịa bàn xã </w:t>
      </w:r>
      <w:r w:rsidR="006F7CD8" w:rsidRPr="008210C1">
        <w:rPr>
          <w:rFonts w:hint="eastAsia"/>
          <w:i/>
          <w:sz w:val="28"/>
          <w:szCs w:val="28"/>
        </w:rPr>
        <w:t>Đă</w:t>
      </w:r>
      <w:r w:rsidR="006F7CD8" w:rsidRPr="008210C1">
        <w:rPr>
          <w:i/>
          <w:sz w:val="28"/>
          <w:szCs w:val="28"/>
        </w:rPr>
        <w:t>k Ui</w:t>
      </w:r>
      <w:r w:rsidR="008210C1" w:rsidRPr="008210C1">
        <w:rPr>
          <w:i/>
          <w:sz w:val="28"/>
          <w:szCs w:val="28"/>
        </w:rPr>
        <w:t xml:space="preserve">; </w:t>
      </w:r>
      <w:r w:rsidR="008210C1" w:rsidRPr="008210C1">
        <w:rPr>
          <w:i/>
          <w:sz w:val="28"/>
          <w:szCs w:val="28"/>
          <w:shd w:val="clear" w:color="auto" w:fill="FFFFFF"/>
        </w:rPr>
        <w:t xml:space="preserve">Báo cáo thẩm tra của Ban Văn hoá </w:t>
      </w:r>
      <w:r w:rsidR="008210C1">
        <w:rPr>
          <w:i/>
          <w:sz w:val="28"/>
          <w:szCs w:val="28"/>
          <w:shd w:val="clear" w:color="auto" w:fill="FFFFFF"/>
        </w:rPr>
        <w:t>-</w:t>
      </w:r>
      <w:r w:rsidR="008210C1" w:rsidRPr="008210C1">
        <w:rPr>
          <w:i/>
          <w:sz w:val="28"/>
          <w:szCs w:val="28"/>
          <w:shd w:val="clear" w:color="auto" w:fill="FFFFFF"/>
        </w:rPr>
        <w:t xml:space="preserve"> </w:t>
      </w:r>
      <w:r w:rsidR="008210C1" w:rsidRPr="008210C1">
        <w:rPr>
          <w:i/>
          <w:sz w:val="28"/>
          <w:szCs w:val="28"/>
          <w:shd w:val="clear" w:color="auto" w:fill="FFFFFF"/>
        </w:rPr>
        <w:t xml:space="preserve">Xã </w:t>
      </w:r>
      <w:r w:rsidR="008210C1" w:rsidRPr="008210C1">
        <w:rPr>
          <w:i/>
          <w:sz w:val="28"/>
          <w:szCs w:val="28"/>
          <w:shd w:val="clear" w:color="auto" w:fill="FFFFFF"/>
        </w:rPr>
        <w:t>hội HĐND xã</w:t>
      </w:r>
      <w:r w:rsidR="008210C1">
        <w:rPr>
          <w:i/>
          <w:sz w:val="28"/>
          <w:szCs w:val="28"/>
          <w:shd w:val="clear" w:color="auto" w:fill="FFFFFF"/>
        </w:rPr>
        <w:t>;</w:t>
      </w:r>
      <w:r w:rsidR="008210C1" w:rsidRPr="008210C1">
        <w:rPr>
          <w:i/>
          <w:sz w:val="28"/>
          <w:szCs w:val="28"/>
          <w:shd w:val="clear" w:color="auto" w:fill="FFFFFF"/>
        </w:rPr>
        <w:t xml:space="preserve"> ý kiến thảo luận của</w:t>
      </w:r>
      <w:r w:rsidR="008210C1">
        <w:rPr>
          <w:i/>
          <w:sz w:val="28"/>
          <w:szCs w:val="28"/>
          <w:shd w:val="clear" w:color="auto" w:fill="FFFFFF"/>
        </w:rPr>
        <w:t xml:space="preserve"> </w:t>
      </w:r>
      <w:r w:rsidR="008210C1" w:rsidRPr="008210C1">
        <w:rPr>
          <w:rFonts w:hint="eastAsia"/>
          <w:i/>
          <w:sz w:val="28"/>
          <w:szCs w:val="28"/>
          <w:shd w:val="clear" w:color="auto" w:fill="FFFFFF"/>
        </w:rPr>
        <w:t>đ</w:t>
      </w:r>
      <w:r w:rsidR="008210C1" w:rsidRPr="008210C1">
        <w:rPr>
          <w:i/>
          <w:sz w:val="28"/>
          <w:szCs w:val="28"/>
          <w:shd w:val="clear" w:color="auto" w:fill="FFFFFF"/>
        </w:rPr>
        <w:t xml:space="preserve">ại biểu Hội </w:t>
      </w:r>
      <w:r w:rsidR="008210C1" w:rsidRPr="008210C1">
        <w:rPr>
          <w:rFonts w:hint="eastAsia"/>
          <w:i/>
          <w:sz w:val="28"/>
          <w:szCs w:val="28"/>
          <w:shd w:val="clear" w:color="auto" w:fill="FFFFFF"/>
        </w:rPr>
        <w:t>đ</w:t>
      </w:r>
      <w:r w:rsidR="008210C1" w:rsidRPr="008210C1">
        <w:rPr>
          <w:i/>
          <w:sz w:val="28"/>
          <w:szCs w:val="28"/>
          <w:shd w:val="clear" w:color="auto" w:fill="FFFFFF"/>
        </w:rPr>
        <w:t>ồng nhân dân tại kỳ họp;</w:t>
      </w:r>
    </w:p>
    <w:p w14:paraId="12F92C35" w14:textId="285AE03B" w:rsidR="007B03D5" w:rsidRDefault="007B03D5" w:rsidP="008210C1">
      <w:pPr>
        <w:pStyle w:val="NormalWeb"/>
        <w:shd w:val="clear" w:color="auto" w:fill="FFFFFF"/>
        <w:spacing w:before="0" w:beforeAutospacing="0" w:after="0" w:afterAutospacing="0"/>
        <w:ind w:firstLine="567"/>
        <w:jc w:val="both"/>
        <w:rPr>
          <w:b/>
          <w:bCs/>
          <w:iCs/>
          <w:sz w:val="28"/>
          <w:szCs w:val="28"/>
        </w:rPr>
      </w:pPr>
      <w:r w:rsidRPr="007B03D5">
        <w:rPr>
          <w:i/>
          <w:sz w:val="28"/>
          <w:szCs w:val="28"/>
        </w:rPr>
        <w:t xml:space="preserve">Hội </w:t>
      </w:r>
      <w:r w:rsidRPr="007B03D5">
        <w:rPr>
          <w:rFonts w:hint="eastAsia"/>
          <w:i/>
          <w:sz w:val="28"/>
          <w:szCs w:val="28"/>
        </w:rPr>
        <w:t>đ</w:t>
      </w:r>
      <w:r w:rsidRPr="007B03D5">
        <w:rPr>
          <w:i/>
          <w:sz w:val="28"/>
          <w:szCs w:val="28"/>
        </w:rPr>
        <w:t xml:space="preserve">ồng nhân dân ban hành Nghị quyết </w:t>
      </w:r>
      <w:r w:rsidR="00544E7C">
        <w:rPr>
          <w:i/>
          <w:sz w:val="28"/>
          <w:szCs w:val="28"/>
        </w:rPr>
        <w:t>b</w:t>
      </w:r>
      <w:r w:rsidRPr="007B03D5">
        <w:rPr>
          <w:i/>
          <w:sz w:val="28"/>
          <w:szCs w:val="28"/>
        </w:rPr>
        <w:t>ãi bỏ Nghị quyết số 23/2025/NQH</w:t>
      </w:r>
      <w:r w:rsidRPr="007B03D5">
        <w:rPr>
          <w:rFonts w:hint="eastAsia"/>
          <w:i/>
          <w:sz w:val="28"/>
          <w:szCs w:val="28"/>
        </w:rPr>
        <w:t>Đ</w:t>
      </w:r>
      <w:r w:rsidRPr="007B03D5">
        <w:rPr>
          <w:i/>
          <w:sz w:val="28"/>
          <w:szCs w:val="28"/>
        </w:rPr>
        <w:t xml:space="preserve">ND, ngày 20/10/2025 của Hội </w:t>
      </w:r>
      <w:r w:rsidRPr="007B03D5">
        <w:rPr>
          <w:rFonts w:hint="eastAsia"/>
          <w:i/>
          <w:sz w:val="28"/>
          <w:szCs w:val="28"/>
        </w:rPr>
        <w:t>đ</w:t>
      </w:r>
      <w:r w:rsidRPr="007B03D5">
        <w:rPr>
          <w:i/>
          <w:sz w:val="28"/>
          <w:szCs w:val="28"/>
        </w:rPr>
        <w:t xml:space="preserve">ồng nhân dân xã </w:t>
      </w:r>
      <w:r w:rsidRPr="007B03D5">
        <w:rPr>
          <w:rFonts w:hint="eastAsia"/>
          <w:i/>
          <w:sz w:val="28"/>
          <w:szCs w:val="28"/>
        </w:rPr>
        <w:t>Đă</w:t>
      </w:r>
      <w:r w:rsidRPr="007B03D5">
        <w:rPr>
          <w:i/>
          <w:sz w:val="28"/>
          <w:szCs w:val="28"/>
        </w:rPr>
        <w:t xml:space="preserve">k Ui về quy </w:t>
      </w:r>
      <w:r w:rsidRPr="007B03D5">
        <w:rPr>
          <w:rFonts w:hint="eastAsia"/>
          <w:i/>
          <w:sz w:val="28"/>
          <w:szCs w:val="28"/>
        </w:rPr>
        <w:t>đ</w:t>
      </w:r>
      <w:r w:rsidRPr="007B03D5">
        <w:rPr>
          <w:i/>
          <w:sz w:val="28"/>
          <w:szCs w:val="28"/>
        </w:rPr>
        <w:t xml:space="preserve">ịnh chức danh và mức hỗ trợ cụ thể </w:t>
      </w:r>
      <w:r w:rsidRPr="007B03D5">
        <w:rPr>
          <w:rFonts w:hint="eastAsia"/>
          <w:i/>
          <w:sz w:val="28"/>
          <w:szCs w:val="28"/>
        </w:rPr>
        <w:t>đ</w:t>
      </w:r>
      <w:r w:rsidRPr="007B03D5">
        <w:rPr>
          <w:i/>
          <w:sz w:val="28"/>
          <w:szCs w:val="28"/>
        </w:rPr>
        <w:t>ối với những ng</w:t>
      </w:r>
      <w:r w:rsidRPr="007B03D5">
        <w:rPr>
          <w:rFonts w:hint="eastAsia"/>
          <w:i/>
          <w:sz w:val="28"/>
          <w:szCs w:val="28"/>
        </w:rPr>
        <w:t>ư</w:t>
      </w:r>
      <w:r w:rsidRPr="007B03D5">
        <w:rPr>
          <w:i/>
          <w:sz w:val="28"/>
          <w:szCs w:val="28"/>
        </w:rPr>
        <w:t xml:space="preserve">ời trực tiếp tham gia hoạt </w:t>
      </w:r>
      <w:r w:rsidRPr="007B03D5">
        <w:rPr>
          <w:rFonts w:hint="eastAsia"/>
          <w:i/>
          <w:sz w:val="28"/>
          <w:szCs w:val="28"/>
        </w:rPr>
        <w:t>đ</w:t>
      </w:r>
      <w:r w:rsidRPr="007B03D5">
        <w:rPr>
          <w:i/>
          <w:sz w:val="28"/>
          <w:szCs w:val="28"/>
        </w:rPr>
        <w:t xml:space="preserve">ộng ở thôn trên </w:t>
      </w:r>
      <w:r w:rsidRPr="007B03D5">
        <w:rPr>
          <w:rFonts w:hint="eastAsia"/>
          <w:i/>
          <w:sz w:val="28"/>
          <w:szCs w:val="28"/>
        </w:rPr>
        <w:t>đ</w:t>
      </w:r>
      <w:r w:rsidRPr="007B03D5">
        <w:rPr>
          <w:i/>
          <w:sz w:val="28"/>
          <w:szCs w:val="28"/>
        </w:rPr>
        <w:t xml:space="preserve">ịa bàn xã </w:t>
      </w:r>
      <w:r w:rsidRPr="007B03D5">
        <w:rPr>
          <w:rFonts w:hint="eastAsia"/>
          <w:i/>
          <w:sz w:val="28"/>
          <w:szCs w:val="28"/>
        </w:rPr>
        <w:t>Đă</w:t>
      </w:r>
      <w:r w:rsidRPr="007B03D5">
        <w:rPr>
          <w:i/>
          <w:sz w:val="28"/>
          <w:szCs w:val="28"/>
        </w:rPr>
        <w:t>k U</w:t>
      </w:r>
      <w:r>
        <w:rPr>
          <w:i/>
          <w:sz w:val="28"/>
          <w:szCs w:val="28"/>
        </w:rPr>
        <w:t>i.</w:t>
      </w:r>
      <w:bookmarkStart w:id="4" w:name="dieu_1"/>
    </w:p>
    <w:p w14:paraId="28C765F3" w14:textId="6A4BC2C0" w:rsidR="009157EA" w:rsidRPr="007B03D5" w:rsidRDefault="00AA5D5B" w:rsidP="008210C1">
      <w:pPr>
        <w:pStyle w:val="NormalWeb"/>
        <w:shd w:val="clear" w:color="auto" w:fill="FFFFFF"/>
        <w:spacing w:before="0" w:beforeAutospacing="0" w:after="0" w:afterAutospacing="0"/>
        <w:ind w:firstLine="567"/>
        <w:jc w:val="both"/>
        <w:rPr>
          <w:b/>
          <w:bCs/>
          <w:sz w:val="28"/>
          <w:szCs w:val="28"/>
        </w:rPr>
      </w:pPr>
      <w:r w:rsidRPr="0015039E">
        <w:rPr>
          <w:b/>
          <w:bCs/>
          <w:sz w:val="28"/>
          <w:szCs w:val="28"/>
        </w:rPr>
        <w:t xml:space="preserve">Điều 1. </w:t>
      </w:r>
      <w:bookmarkEnd w:id="4"/>
      <w:r w:rsidR="0047135D" w:rsidRPr="009157EA">
        <w:rPr>
          <w:sz w:val="28"/>
          <w:szCs w:val="28"/>
        </w:rPr>
        <w:t xml:space="preserve">Bãi bỏ toàn bộ </w:t>
      </w:r>
      <w:r w:rsidR="0051021F" w:rsidRPr="009157EA">
        <w:rPr>
          <w:sz w:val="28"/>
          <w:szCs w:val="28"/>
        </w:rPr>
        <w:t>Nghị quyết số 23/2025/NQH</w:t>
      </w:r>
      <w:r w:rsidR="0051021F" w:rsidRPr="009157EA">
        <w:rPr>
          <w:rFonts w:hint="eastAsia"/>
          <w:sz w:val="28"/>
          <w:szCs w:val="28"/>
        </w:rPr>
        <w:t>Đ</w:t>
      </w:r>
      <w:r w:rsidR="0051021F" w:rsidRPr="009157EA">
        <w:rPr>
          <w:sz w:val="28"/>
          <w:szCs w:val="28"/>
        </w:rPr>
        <w:t xml:space="preserve">ND, ngày 20/10/2025 </w:t>
      </w:r>
      <w:r w:rsidR="0051021F" w:rsidRPr="007B03D5">
        <w:rPr>
          <w:sz w:val="28"/>
          <w:szCs w:val="28"/>
        </w:rPr>
        <w:t xml:space="preserve">của Hội </w:t>
      </w:r>
      <w:r w:rsidR="0051021F" w:rsidRPr="007B03D5">
        <w:rPr>
          <w:rFonts w:hint="eastAsia"/>
          <w:sz w:val="28"/>
          <w:szCs w:val="28"/>
        </w:rPr>
        <w:t>đ</w:t>
      </w:r>
      <w:r w:rsidR="0051021F" w:rsidRPr="007B03D5">
        <w:rPr>
          <w:sz w:val="28"/>
          <w:szCs w:val="28"/>
        </w:rPr>
        <w:t xml:space="preserve">ồng nhân dân xã </w:t>
      </w:r>
      <w:r w:rsidR="0051021F" w:rsidRPr="007B03D5">
        <w:rPr>
          <w:rFonts w:hint="eastAsia"/>
          <w:sz w:val="28"/>
          <w:szCs w:val="28"/>
        </w:rPr>
        <w:t>Đă</w:t>
      </w:r>
      <w:r w:rsidR="0051021F" w:rsidRPr="007B03D5">
        <w:rPr>
          <w:sz w:val="28"/>
          <w:szCs w:val="28"/>
        </w:rPr>
        <w:t xml:space="preserve">k Ui </w:t>
      </w:r>
      <w:r w:rsidR="007B03D5" w:rsidRPr="007B03D5">
        <w:rPr>
          <w:sz w:val="28"/>
          <w:szCs w:val="28"/>
        </w:rPr>
        <w:t xml:space="preserve">về quy </w:t>
      </w:r>
      <w:r w:rsidR="007B03D5" w:rsidRPr="007B03D5">
        <w:rPr>
          <w:rFonts w:hint="eastAsia"/>
          <w:sz w:val="28"/>
          <w:szCs w:val="28"/>
        </w:rPr>
        <w:t>đ</w:t>
      </w:r>
      <w:r w:rsidR="007B03D5" w:rsidRPr="007B03D5">
        <w:rPr>
          <w:sz w:val="28"/>
          <w:szCs w:val="28"/>
        </w:rPr>
        <w:t xml:space="preserve">ịnh chức danh và mức hỗ trợ cụ thể </w:t>
      </w:r>
      <w:r w:rsidR="007B03D5" w:rsidRPr="007B03D5">
        <w:rPr>
          <w:rFonts w:hint="eastAsia"/>
          <w:sz w:val="28"/>
          <w:szCs w:val="28"/>
        </w:rPr>
        <w:t>đ</w:t>
      </w:r>
      <w:r w:rsidR="007B03D5" w:rsidRPr="007B03D5">
        <w:rPr>
          <w:sz w:val="28"/>
          <w:szCs w:val="28"/>
        </w:rPr>
        <w:t>ối với những ng</w:t>
      </w:r>
      <w:r w:rsidR="007B03D5" w:rsidRPr="007B03D5">
        <w:rPr>
          <w:rFonts w:hint="eastAsia"/>
          <w:sz w:val="28"/>
          <w:szCs w:val="28"/>
        </w:rPr>
        <w:t>ư</w:t>
      </w:r>
      <w:r w:rsidR="007B03D5" w:rsidRPr="007B03D5">
        <w:rPr>
          <w:sz w:val="28"/>
          <w:szCs w:val="28"/>
        </w:rPr>
        <w:t xml:space="preserve">ời trực tiếp tham gia hoạt </w:t>
      </w:r>
      <w:r w:rsidR="007B03D5" w:rsidRPr="007B03D5">
        <w:rPr>
          <w:rFonts w:hint="eastAsia"/>
          <w:sz w:val="28"/>
          <w:szCs w:val="28"/>
        </w:rPr>
        <w:t>đ</w:t>
      </w:r>
      <w:r w:rsidR="007B03D5" w:rsidRPr="007B03D5">
        <w:rPr>
          <w:sz w:val="28"/>
          <w:szCs w:val="28"/>
        </w:rPr>
        <w:t xml:space="preserve">ộng ở thôn trên </w:t>
      </w:r>
      <w:r w:rsidR="007B03D5" w:rsidRPr="007B03D5">
        <w:rPr>
          <w:rFonts w:hint="eastAsia"/>
          <w:sz w:val="28"/>
          <w:szCs w:val="28"/>
        </w:rPr>
        <w:t>đ</w:t>
      </w:r>
      <w:r w:rsidR="007B03D5" w:rsidRPr="007B03D5">
        <w:rPr>
          <w:sz w:val="28"/>
          <w:szCs w:val="28"/>
        </w:rPr>
        <w:t xml:space="preserve">ịa bàn xã </w:t>
      </w:r>
      <w:r w:rsidR="007B03D5" w:rsidRPr="007B03D5">
        <w:rPr>
          <w:rFonts w:hint="eastAsia"/>
          <w:sz w:val="28"/>
          <w:szCs w:val="28"/>
        </w:rPr>
        <w:t>Đă</w:t>
      </w:r>
      <w:r w:rsidR="007B03D5" w:rsidRPr="007B03D5">
        <w:rPr>
          <w:sz w:val="28"/>
          <w:szCs w:val="28"/>
        </w:rPr>
        <w:t>k Ui.</w:t>
      </w:r>
    </w:p>
    <w:p w14:paraId="3E46E856" w14:textId="0A74BC46" w:rsidR="00170645" w:rsidRPr="007B03D5" w:rsidRDefault="00170645" w:rsidP="008210C1">
      <w:pPr>
        <w:widowControl w:val="0"/>
        <w:ind w:firstLine="567"/>
        <w:jc w:val="both"/>
        <w:rPr>
          <w:rFonts w:ascii="Times New Roman" w:hAnsi="Times New Roman"/>
          <w:szCs w:val="28"/>
        </w:rPr>
      </w:pPr>
      <w:r w:rsidRPr="007B03D5">
        <w:rPr>
          <w:rFonts w:ascii="Times New Roman" w:hAnsi="Times New Roman"/>
          <w:b/>
          <w:szCs w:val="28"/>
          <w:lang w:val="nl-NL"/>
        </w:rPr>
        <w:t xml:space="preserve">Điều </w:t>
      </w:r>
      <w:r w:rsidR="00D66C1A" w:rsidRPr="007B03D5">
        <w:rPr>
          <w:rFonts w:ascii="Times New Roman" w:hAnsi="Times New Roman"/>
          <w:b/>
          <w:szCs w:val="28"/>
          <w:lang w:val="nl-NL"/>
        </w:rPr>
        <w:t>2</w:t>
      </w:r>
      <w:r w:rsidRPr="007B03D5">
        <w:rPr>
          <w:rFonts w:ascii="Times New Roman" w:hAnsi="Times New Roman"/>
          <w:b/>
          <w:szCs w:val="28"/>
          <w:lang w:val="nl-NL"/>
        </w:rPr>
        <w:t xml:space="preserve">. </w:t>
      </w:r>
      <w:r w:rsidRPr="007B03D5">
        <w:rPr>
          <w:rFonts w:ascii="Times New Roman" w:hAnsi="Times New Roman"/>
          <w:b/>
          <w:bCs/>
          <w:szCs w:val="28"/>
        </w:rPr>
        <w:t>Tổ chức thực hiện</w:t>
      </w:r>
    </w:p>
    <w:p w14:paraId="414C0AA0" w14:textId="779B7459" w:rsidR="00170645" w:rsidRPr="007B03D5" w:rsidRDefault="00170645" w:rsidP="008210C1">
      <w:pPr>
        <w:pStyle w:val="NormalWeb"/>
        <w:shd w:val="clear" w:color="auto" w:fill="FFFFFF"/>
        <w:spacing w:before="0" w:beforeAutospacing="0" w:after="0" w:afterAutospacing="0"/>
        <w:ind w:firstLine="567"/>
        <w:jc w:val="both"/>
        <w:rPr>
          <w:sz w:val="28"/>
          <w:szCs w:val="28"/>
        </w:rPr>
      </w:pPr>
      <w:r w:rsidRPr="007B03D5">
        <w:rPr>
          <w:sz w:val="28"/>
          <w:szCs w:val="28"/>
        </w:rPr>
        <w:t xml:space="preserve">1. Ủy ban nhân dân </w:t>
      </w:r>
      <w:r w:rsidR="009157EA" w:rsidRPr="007B03D5">
        <w:rPr>
          <w:sz w:val="28"/>
          <w:szCs w:val="28"/>
        </w:rPr>
        <w:t xml:space="preserve">xã </w:t>
      </w:r>
      <w:r w:rsidRPr="007B03D5">
        <w:rPr>
          <w:sz w:val="28"/>
          <w:szCs w:val="28"/>
        </w:rPr>
        <w:t>tổ chức triển khai thực hiện Nghị quyết.</w:t>
      </w:r>
    </w:p>
    <w:p w14:paraId="1D407EBC" w14:textId="777B1D1C" w:rsidR="00170645" w:rsidRPr="007B03D5" w:rsidRDefault="00170645" w:rsidP="008210C1">
      <w:pPr>
        <w:pStyle w:val="NormalWeb"/>
        <w:shd w:val="clear" w:color="auto" w:fill="FFFFFF"/>
        <w:spacing w:before="0" w:beforeAutospacing="0" w:after="0" w:afterAutospacing="0"/>
        <w:ind w:firstLine="567"/>
        <w:jc w:val="both"/>
        <w:rPr>
          <w:sz w:val="28"/>
          <w:szCs w:val="28"/>
        </w:rPr>
      </w:pPr>
      <w:r w:rsidRPr="007B03D5">
        <w:rPr>
          <w:sz w:val="28"/>
          <w:szCs w:val="28"/>
        </w:rPr>
        <w:t xml:space="preserve">2. Thường trực Hội đồng nhân dân </w:t>
      </w:r>
      <w:r w:rsidR="009157EA" w:rsidRPr="007B03D5">
        <w:rPr>
          <w:sz w:val="28"/>
          <w:szCs w:val="28"/>
        </w:rPr>
        <w:t>xã</w:t>
      </w:r>
      <w:r w:rsidRPr="007B03D5">
        <w:rPr>
          <w:sz w:val="28"/>
          <w:szCs w:val="28"/>
        </w:rPr>
        <w:t xml:space="preserve">, các Ban của Hội đồng nhân dân </w:t>
      </w:r>
      <w:r w:rsidR="009157EA" w:rsidRPr="007B03D5">
        <w:rPr>
          <w:sz w:val="28"/>
          <w:szCs w:val="28"/>
        </w:rPr>
        <w:t xml:space="preserve">xã </w:t>
      </w:r>
      <w:r w:rsidRPr="007B03D5">
        <w:rPr>
          <w:sz w:val="28"/>
          <w:szCs w:val="28"/>
        </w:rPr>
        <w:t>giám sát việc thực hiện Nghị quyết.</w:t>
      </w:r>
    </w:p>
    <w:p w14:paraId="2F77022A" w14:textId="77777777" w:rsidR="00544E7C" w:rsidRDefault="007B03D5" w:rsidP="008210C1">
      <w:pPr>
        <w:pStyle w:val="NormalWeb"/>
        <w:shd w:val="clear" w:color="auto" w:fill="FFFFFF"/>
        <w:spacing w:before="0" w:beforeAutospacing="0" w:after="0" w:afterAutospacing="0"/>
        <w:ind w:firstLine="567"/>
        <w:jc w:val="both"/>
        <w:rPr>
          <w:b/>
          <w:bCs/>
          <w:sz w:val="28"/>
          <w:szCs w:val="28"/>
        </w:rPr>
      </w:pPr>
      <w:r w:rsidRPr="007B03D5">
        <w:rPr>
          <w:rFonts w:hint="eastAsia"/>
          <w:b/>
          <w:bCs/>
          <w:sz w:val="28"/>
          <w:szCs w:val="28"/>
        </w:rPr>
        <w:lastRenderedPageBreak/>
        <w:t>Đ</w:t>
      </w:r>
      <w:r w:rsidRPr="007B03D5">
        <w:rPr>
          <w:b/>
          <w:bCs/>
          <w:sz w:val="28"/>
          <w:szCs w:val="28"/>
        </w:rPr>
        <w:t xml:space="preserve">iều 3. Hiệu lực thi hành: </w:t>
      </w:r>
    </w:p>
    <w:p w14:paraId="4918A173" w14:textId="4C107C22" w:rsidR="007B03D5" w:rsidRPr="007B03D5" w:rsidRDefault="007B03D5" w:rsidP="008210C1">
      <w:pPr>
        <w:pStyle w:val="NormalWeb"/>
        <w:shd w:val="clear" w:color="auto" w:fill="FFFFFF"/>
        <w:spacing w:before="0" w:beforeAutospacing="0" w:after="0" w:afterAutospacing="0"/>
        <w:ind w:firstLine="567"/>
        <w:jc w:val="both"/>
        <w:rPr>
          <w:sz w:val="28"/>
          <w:szCs w:val="28"/>
        </w:rPr>
      </w:pPr>
      <w:r w:rsidRPr="007B03D5">
        <w:rPr>
          <w:sz w:val="28"/>
          <w:szCs w:val="28"/>
        </w:rPr>
        <w:t>Nghị quyết này có hiệu lực thi hành từ ngày .... tháng .... n</w:t>
      </w:r>
      <w:r w:rsidRPr="007B03D5">
        <w:rPr>
          <w:rFonts w:hint="eastAsia"/>
          <w:sz w:val="28"/>
          <w:szCs w:val="28"/>
        </w:rPr>
        <w:t>ă</w:t>
      </w:r>
      <w:r w:rsidRPr="007B03D5">
        <w:rPr>
          <w:sz w:val="28"/>
          <w:szCs w:val="28"/>
        </w:rPr>
        <w:t>m 2026.</w:t>
      </w:r>
    </w:p>
    <w:p w14:paraId="150E2927" w14:textId="6CA99042" w:rsidR="00170645" w:rsidRDefault="00170645" w:rsidP="008210C1">
      <w:pPr>
        <w:widowControl w:val="0"/>
        <w:ind w:firstLine="567"/>
        <w:jc w:val="both"/>
        <w:rPr>
          <w:rFonts w:ascii="Times New Roman" w:hAnsi="Times New Roman"/>
          <w:i/>
          <w:iCs/>
          <w:szCs w:val="28"/>
          <w:lang w:val="sq-AL"/>
        </w:rPr>
      </w:pPr>
      <w:r w:rsidRPr="0015039E">
        <w:rPr>
          <w:rFonts w:ascii="Times New Roman" w:hAnsi="Times New Roman"/>
          <w:i/>
          <w:iCs/>
          <w:szCs w:val="28"/>
          <w:lang w:val="sq-AL"/>
        </w:rPr>
        <w:t xml:space="preserve">Nghị quyết này đã được Hội đồng nhân dân </w:t>
      </w:r>
      <w:r w:rsidR="009157EA">
        <w:rPr>
          <w:rFonts w:ascii="Times New Roman" w:hAnsi="Times New Roman"/>
          <w:i/>
          <w:iCs/>
          <w:szCs w:val="28"/>
          <w:lang w:val="sq-AL"/>
        </w:rPr>
        <w:t>xã Đăk Ui</w:t>
      </w:r>
      <w:r w:rsidRPr="0015039E">
        <w:rPr>
          <w:rFonts w:ascii="Times New Roman" w:hAnsi="Times New Roman"/>
          <w:i/>
          <w:iCs/>
          <w:szCs w:val="28"/>
          <w:lang w:val="sq-AL"/>
        </w:rPr>
        <w:t xml:space="preserve"> </w:t>
      </w:r>
      <w:r w:rsidR="00DB0D43">
        <w:rPr>
          <w:rFonts w:ascii="Times New Roman" w:hAnsi="Times New Roman"/>
          <w:i/>
          <w:iCs/>
          <w:szCs w:val="28"/>
          <w:lang w:val="sq-AL"/>
        </w:rPr>
        <w:t>k</w:t>
      </w:r>
      <w:r w:rsidR="00B15E5D" w:rsidRPr="0015039E">
        <w:rPr>
          <w:rFonts w:ascii="Times New Roman" w:hAnsi="Times New Roman"/>
          <w:i/>
          <w:iCs/>
          <w:szCs w:val="28"/>
          <w:lang w:val="sq-AL"/>
        </w:rPr>
        <w:t xml:space="preserve">hóa </w:t>
      </w:r>
      <w:r w:rsidRPr="0015039E">
        <w:rPr>
          <w:rFonts w:ascii="Times New Roman" w:hAnsi="Times New Roman"/>
          <w:i/>
          <w:iCs/>
          <w:szCs w:val="28"/>
          <w:lang w:val="sq-AL"/>
        </w:rPr>
        <w:t>XI</w:t>
      </w:r>
      <w:r w:rsidR="009157EA">
        <w:rPr>
          <w:rFonts w:ascii="Times New Roman" w:hAnsi="Times New Roman"/>
          <w:i/>
          <w:iCs/>
          <w:szCs w:val="28"/>
          <w:lang w:val="sq-AL"/>
        </w:rPr>
        <w:t>II</w:t>
      </w:r>
      <w:r w:rsidR="00DB0D43">
        <w:rPr>
          <w:rFonts w:ascii="Times New Roman" w:hAnsi="Times New Roman"/>
          <w:i/>
          <w:iCs/>
          <w:szCs w:val="28"/>
          <w:lang w:val="sq-AL"/>
        </w:rPr>
        <w:t>,</w:t>
      </w:r>
      <w:r w:rsidRPr="0015039E">
        <w:rPr>
          <w:rFonts w:ascii="Times New Roman" w:hAnsi="Times New Roman"/>
          <w:i/>
          <w:iCs/>
          <w:szCs w:val="28"/>
          <w:lang w:val="sq-AL"/>
        </w:rPr>
        <w:t xml:space="preserve"> Kỳ họp </w:t>
      </w:r>
      <w:r w:rsidR="009157EA">
        <w:rPr>
          <w:rFonts w:ascii="Times New Roman" w:hAnsi="Times New Roman"/>
          <w:i/>
          <w:iCs/>
          <w:szCs w:val="28"/>
          <w:lang w:val="sq-AL"/>
        </w:rPr>
        <w:t>thường lệ giữa năm</w:t>
      </w:r>
      <w:r w:rsidR="007B03D5">
        <w:rPr>
          <w:rFonts w:ascii="Times New Roman" w:hAnsi="Times New Roman"/>
          <w:i/>
          <w:iCs/>
          <w:szCs w:val="28"/>
          <w:lang w:val="sq-AL"/>
        </w:rPr>
        <w:t xml:space="preserve"> 2026</w:t>
      </w:r>
      <w:r w:rsidR="009157EA">
        <w:rPr>
          <w:rFonts w:ascii="Times New Roman" w:hAnsi="Times New Roman"/>
          <w:i/>
          <w:iCs/>
          <w:szCs w:val="28"/>
          <w:lang w:val="sq-AL"/>
        </w:rPr>
        <w:t xml:space="preserve"> </w:t>
      </w:r>
      <w:r w:rsidRPr="0015039E">
        <w:rPr>
          <w:rFonts w:ascii="Times New Roman" w:hAnsi="Times New Roman"/>
          <w:i/>
          <w:iCs/>
          <w:szCs w:val="28"/>
          <w:lang w:val="sq-AL"/>
        </w:rPr>
        <w:t xml:space="preserve">thông qua ngày </w:t>
      </w:r>
      <w:r w:rsidR="007B03D5">
        <w:rPr>
          <w:rFonts w:ascii="Times New Roman" w:hAnsi="Times New Roman"/>
          <w:i/>
          <w:iCs/>
          <w:szCs w:val="28"/>
          <w:lang w:val="sq-AL"/>
        </w:rPr>
        <w:t xml:space="preserve">   </w:t>
      </w:r>
      <w:r w:rsidRPr="0015039E">
        <w:rPr>
          <w:rFonts w:ascii="Times New Roman" w:hAnsi="Times New Roman"/>
          <w:i/>
          <w:iCs/>
          <w:szCs w:val="28"/>
          <w:lang w:val="sq-AL"/>
        </w:rPr>
        <w:t xml:space="preserve"> tháng </w:t>
      </w:r>
      <w:r w:rsidR="009157EA">
        <w:rPr>
          <w:rFonts w:ascii="Times New Roman" w:hAnsi="Times New Roman"/>
          <w:i/>
          <w:iCs/>
          <w:szCs w:val="28"/>
          <w:lang w:val="sq-AL"/>
        </w:rPr>
        <w:t>6</w:t>
      </w:r>
      <w:r w:rsidRPr="0015039E">
        <w:rPr>
          <w:rFonts w:ascii="Times New Roman" w:hAnsi="Times New Roman"/>
          <w:i/>
          <w:iCs/>
          <w:szCs w:val="28"/>
          <w:lang w:val="sq-AL"/>
        </w:rPr>
        <w:t xml:space="preserve"> năm 202</w:t>
      </w:r>
      <w:r w:rsidR="00553D87" w:rsidRPr="0015039E">
        <w:rPr>
          <w:rFonts w:ascii="Times New Roman" w:hAnsi="Times New Roman"/>
          <w:i/>
          <w:iCs/>
          <w:szCs w:val="28"/>
          <w:lang w:val="sq-AL"/>
        </w:rPr>
        <w:t>6</w:t>
      </w:r>
      <w:r w:rsidRPr="0015039E">
        <w:rPr>
          <w:rFonts w:ascii="Times New Roman" w:hAnsi="Times New Roman"/>
          <w:i/>
          <w:iCs/>
          <w:szCs w:val="28"/>
          <w:lang w:val="sq-AL"/>
        </w:rPr>
        <w:t>./.</w:t>
      </w:r>
    </w:p>
    <w:tbl>
      <w:tblPr>
        <w:tblW w:w="9356" w:type="dxa"/>
        <w:tblLook w:val="01E0" w:firstRow="1" w:lastRow="1" w:firstColumn="1" w:lastColumn="1" w:noHBand="0" w:noVBand="0"/>
      </w:tblPr>
      <w:tblGrid>
        <w:gridCol w:w="6096"/>
        <w:gridCol w:w="3260"/>
      </w:tblGrid>
      <w:tr w:rsidR="008210C1" w:rsidRPr="0015039E" w14:paraId="021D047C" w14:textId="77777777" w:rsidTr="008210C1">
        <w:trPr>
          <w:trHeight w:val="3961"/>
        </w:trPr>
        <w:tc>
          <w:tcPr>
            <w:tcW w:w="6096" w:type="dxa"/>
          </w:tcPr>
          <w:p w14:paraId="458C9E77" w14:textId="77777777" w:rsidR="008210C1" w:rsidRPr="0015039E" w:rsidRDefault="008210C1" w:rsidP="008210C1">
            <w:pPr>
              <w:pStyle w:val="NormalWeb"/>
              <w:spacing w:before="0" w:beforeAutospacing="0" w:after="0" w:afterAutospacing="0"/>
              <w:rPr>
                <w:b/>
                <w:i/>
              </w:rPr>
            </w:pPr>
            <w:r w:rsidRPr="0015039E">
              <w:rPr>
                <w:b/>
                <w:i/>
              </w:rPr>
              <w:t>Nơi nhận:</w:t>
            </w:r>
          </w:p>
          <w:p w14:paraId="3EA8137F" w14:textId="77777777" w:rsidR="008210C1" w:rsidRPr="009157EA" w:rsidRDefault="008210C1" w:rsidP="008210C1">
            <w:pPr>
              <w:pStyle w:val="NormalWeb"/>
              <w:spacing w:before="0" w:beforeAutospacing="0" w:after="0" w:afterAutospacing="0"/>
              <w:rPr>
                <w:sz w:val="22"/>
                <w:szCs w:val="22"/>
              </w:rPr>
            </w:pPr>
            <w:r w:rsidRPr="009157EA">
              <w:rPr>
                <w:sz w:val="22"/>
                <w:szCs w:val="22"/>
              </w:rPr>
              <w:t>- Th</w:t>
            </w:r>
            <w:r w:rsidRPr="009157EA">
              <w:rPr>
                <w:rFonts w:hint="eastAsia"/>
                <w:sz w:val="22"/>
                <w:szCs w:val="22"/>
              </w:rPr>
              <w:t>ư</w:t>
            </w:r>
            <w:r w:rsidRPr="009157EA">
              <w:rPr>
                <w:sz w:val="22"/>
                <w:szCs w:val="22"/>
              </w:rPr>
              <w:t>ờng trực H</w:t>
            </w:r>
            <w:r w:rsidRPr="009157EA">
              <w:rPr>
                <w:rFonts w:hint="eastAsia"/>
                <w:sz w:val="22"/>
                <w:szCs w:val="22"/>
              </w:rPr>
              <w:t>Đ</w:t>
            </w:r>
            <w:r w:rsidRPr="009157EA">
              <w:rPr>
                <w:sz w:val="22"/>
                <w:szCs w:val="22"/>
              </w:rPr>
              <w:t>ND tỉnh;</w:t>
            </w:r>
          </w:p>
          <w:p w14:paraId="5100C7ED" w14:textId="77777777" w:rsidR="008210C1" w:rsidRPr="009157EA" w:rsidRDefault="008210C1" w:rsidP="008210C1">
            <w:pPr>
              <w:pStyle w:val="NormalWeb"/>
              <w:spacing w:before="0" w:beforeAutospacing="0" w:after="0" w:afterAutospacing="0"/>
              <w:rPr>
                <w:sz w:val="22"/>
                <w:szCs w:val="22"/>
              </w:rPr>
            </w:pPr>
            <w:r w:rsidRPr="009157EA">
              <w:rPr>
                <w:sz w:val="22"/>
                <w:szCs w:val="22"/>
              </w:rPr>
              <w:t>- Ủy ban nhân dân tỉnh;</w:t>
            </w:r>
          </w:p>
          <w:p w14:paraId="2602B24E" w14:textId="77777777" w:rsidR="008210C1" w:rsidRPr="009157EA" w:rsidRDefault="008210C1" w:rsidP="008210C1">
            <w:pPr>
              <w:pStyle w:val="NormalWeb"/>
              <w:spacing w:before="0" w:beforeAutospacing="0" w:after="0" w:afterAutospacing="0"/>
              <w:rPr>
                <w:sz w:val="22"/>
                <w:szCs w:val="22"/>
              </w:rPr>
            </w:pPr>
            <w:r w:rsidRPr="009157EA">
              <w:rPr>
                <w:sz w:val="22"/>
                <w:szCs w:val="22"/>
              </w:rPr>
              <w:t>- Các Ban H</w:t>
            </w:r>
            <w:r w:rsidRPr="009157EA">
              <w:rPr>
                <w:rFonts w:hint="eastAsia"/>
                <w:sz w:val="22"/>
                <w:szCs w:val="22"/>
              </w:rPr>
              <w:t>Đ</w:t>
            </w:r>
            <w:r w:rsidRPr="009157EA">
              <w:rPr>
                <w:sz w:val="22"/>
                <w:szCs w:val="22"/>
              </w:rPr>
              <w:t>ND tỉnh;</w:t>
            </w:r>
          </w:p>
          <w:p w14:paraId="507F20B1" w14:textId="77777777" w:rsidR="008210C1" w:rsidRPr="009157EA" w:rsidRDefault="008210C1" w:rsidP="008210C1">
            <w:pPr>
              <w:pStyle w:val="NormalWeb"/>
              <w:spacing w:before="0" w:beforeAutospacing="0" w:after="0" w:afterAutospacing="0"/>
              <w:rPr>
                <w:sz w:val="22"/>
                <w:szCs w:val="22"/>
              </w:rPr>
            </w:pPr>
            <w:r w:rsidRPr="009157EA">
              <w:rPr>
                <w:sz w:val="22"/>
                <w:szCs w:val="22"/>
              </w:rPr>
              <w:t xml:space="preserve">- Tổ </w:t>
            </w:r>
            <w:r w:rsidRPr="009157EA">
              <w:rPr>
                <w:rFonts w:hint="eastAsia"/>
                <w:sz w:val="22"/>
                <w:szCs w:val="22"/>
              </w:rPr>
              <w:t>đ</w:t>
            </w:r>
            <w:r w:rsidRPr="009157EA">
              <w:rPr>
                <w:sz w:val="22"/>
                <w:szCs w:val="22"/>
              </w:rPr>
              <w:t>ại biểu H</w:t>
            </w:r>
            <w:r w:rsidRPr="009157EA">
              <w:rPr>
                <w:rFonts w:hint="eastAsia"/>
                <w:sz w:val="22"/>
                <w:szCs w:val="22"/>
              </w:rPr>
              <w:t>Đ</w:t>
            </w:r>
            <w:r w:rsidRPr="009157EA">
              <w:rPr>
                <w:sz w:val="22"/>
                <w:szCs w:val="22"/>
              </w:rPr>
              <w:t>ND tỉnh tại xã;</w:t>
            </w:r>
          </w:p>
          <w:p w14:paraId="381615A5" w14:textId="77777777" w:rsidR="008210C1" w:rsidRPr="009157EA" w:rsidRDefault="008210C1" w:rsidP="008210C1">
            <w:pPr>
              <w:pStyle w:val="NormalWeb"/>
              <w:spacing w:before="0" w:beforeAutospacing="0" w:after="0" w:afterAutospacing="0"/>
              <w:rPr>
                <w:sz w:val="22"/>
                <w:szCs w:val="22"/>
              </w:rPr>
            </w:pPr>
            <w:r w:rsidRPr="009157EA">
              <w:rPr>
                <w:sz w:val="22"/>
                <w:szCs w:val="22"/>
              </w:rPr>
              <w:t>- V</w:t>
            </w:r>
            <w:r w:rsidRPr="009157EA">
              <w:rPr>
                <w:rFonts w:hint="eastAsia"/>
                <w:sz w:val="22"/>
                <w:szCs w:val="22"/>
              </w:rPr>
              <w:t>ă</w:t>
            </w:r>
            <w:r w:rsidRPr="009157EA">
              <w:rPr>
                <w:sz w:val="22"/>
                <w:szCs w:val="22"/>
              </w:rPr>
              <w:t xml:space="preserve">n phòng </w:t>
            </w:r>
            <w:r w:rsidRPr="009157EA">
              <w:rPr>
                <w:rFonts w:hint="eastAsia"/>
                <w:sz w:val="22"/>
                <w:szCs w:val="22"/>
              </w:rPr>
              <w:t>Đ</w:t>
            </w:r>
            <w:r w:rsidRPr="009157EA">
              <w:rPr>
                <w:sz w:val="22"/>
                <w:szCs w:val="22"/>
              </w:rPr>
              <w:t xml:space="preserve">oàn </w:t>
            </w:r>
            <w:r w:rsidRPr="009157EA">
              <w:rPr>
                <w:rFonts w:hint="eastAsia"/>
                <w:sz w:val="22"/>
                <w:szCs w:val="22"/>
              </w:rPr>
              <w:t>Đ</w:t>
            </w:r>
            <w:r w:rsidRPr="009157EA">
              <w:rPr>
                <w:sz w:val="22"/>
                <w:szCs w:val="22"/>
              </w:rPr>
              <w:t>BQH và H</w:t>
            </w:r>
            <w:r w:rsidRPr="009157EA">
              <w:rPr>
                <w:rFonts w:hint="eastAsia"/>
                <w:sz w:val="22"/>
                <w:szCs w:val="22"/>
              </w:rPr>
              <w:t>Đ</w:t>
            </w:r>
            <w:r w:rsidRPr="009157EA">
              <w:rPr>
                <w:sz w:val="22"/>
                <w:szCs w:val="22"/>
              </w:rPr>
              <w:t>ND tỉnh;</w:t>
            </w:r>
          </w:p>
          <w:p w14:paraId="424931A2" w14:textId="77777777" w:rsidR="008210C1" w:rsidRPr="009157EA" w:rsidRDefault="008210C1" w:rsidP="008210C1">
            <w:pPr>
              <w:pStyle w:val="NormalWeb"/>
              <w:spacing w:before="0" w:beforeAutospacing="0" w:after="0" w:afterAutospacing="0"/>
              <w:rPr>
                <w:sz w:val="22"/>
                <w:szCs w:val="22"/>
              </w:rPr>
            </w:pPr>
            <w:r w:rsidRPr="009157EA">
              <w:rPr>
                <w:sz w:val="22"/>
                <w:szCs w:val="22"/>
              </w:rPr>
              <w:t>- Sở T</w:t>
            </w:r>
            <w:r w:rsidRPr="009157EA">
              <w:rPr>
                <w:rFonts w:hint="eastAsia"/>
                <w:sz w:val="22"/>
                <w:szCs w:val="22"/>
              </w:rPr>
              <w:t>ư</w:t>
            </w:r>
            <w:r w:rsidRPr="009157EA">
              <w:rPr>
                <w:sz w:val="22"/>
                <w:szCs w:val="22"/>
              </w:rPr>
              <w:t xml:space="preserve"> pháp tỉnh;</w:t>
            </w:r>
          </w:p>
          <w:p w14:paraId="0D01F3C3" w14:textId="77777777" w:rsidR="008210C1" w:rsidRPr="009157EA" w:rsidRDefault="008210C1" w:rsidP="008210C1">
            <w:pPr>
              <w:pStyle w:val="NormalWeb"/>
              <w:spacing w:before="0" w:beforeAutospacing="0" w:after="0" w:afterAutospacing="0"/>
              <w:rPr>
                <w:sz w:val="22"/>
                <w:szCs w:val="22"/>
              </w:rPr>
            </w:pPr>
            <w:r w:rsidRPr="009157EA">
              <w:rPr>
                <w:sz w:val="22"/>
                <w:szCs w:val="22"/>
              </w:rPr>
              <w:t>- Th</w:t>
            </w:r>
            <w:r w:rsidRPr="009157EA">
              <w:rPr>
                <w:rFonts w:hint="eastAsia"/>
                <w:sz w:val="22"/>
                <w:szCs w:val="22"/>
              </w:rPr>
              <w:t>ư</w:t>
            </w:r>
            <w:r w:rsidRPr="009157EA">
              <w:rPr>
                <w:sz w:val="22"/>
                <w:szCs w:val="22"/>
              </w:rPr>
              <w:t xml:space="preserve">ờng trực </w:t>
            </w:r>
            <w:r w:rsidRPr="009157EA">
              <w:rPr>
                <w:rFonts w:hint="eastAsia"/>
                <w:sz w:val="22"/>
                <w:szCs w:val="22"/>
              </w:rPr>
              <w:t>Đ</w:t>
            </w:r>
            <w:r w:rsidRPr="009157EA">
              <w:rPr>
                <w:sz w:val="22"/>
                <w:szCs w:val="22"/>
              </w:rPr>
              <w:t>ảng ủy xã;</w:t>
            </w:r>
          </w:p>
          <w:p w14:paraId="1EF14680" w14:textId="77777777" w:rsidR="008210C1" w:rsidRPr="009157EA" w:rsidRDefault="008210C1" w:rsidP="008210C1">
            <w:pPr>
              <w:pStyle w:val="NormalWeb"/>
              <w:spacing w:before="0" w:beforeAutospacing="0" w:after="0" w:afterAutospacing="0"/>
              <w:rPr>
                <w:sz w:val="22"/>
                <w:szCs w:val="22"/>
              </w:rPr>
            </w:pPr>
            <w:r w:rsidRPr="009157EA">
              <w:rPr>
                <w:sz w:val="22"/>
                <w:szCs w:val="22"/>
              </w:rPr>
              <w:t>- UBND, UBMTTQVN xã;</w:t>
            </w:r>
          </w:p>
          <w:p w14:paraId="292A5AFE" w14:textId="77777777" w:rsidR="008210C1" w:rsidRPr="009157EA" w:rsidRDefault="008210C1" w:rsidP="008210C1">
            <w:pPr>
              <w:pStyle w:val="NormalWeb"/>
              <w:spacing w:before="0" w:beforeAutospacing="0" w:after="0" w:afterAutospacing="0"/>
              <w:rPr>
                <w:sz w:val="22"/>
                <w:szCs w:val="22"/>
              </w:rPr>
            </w:pPr>
            <w:r w:rsidRPr="009157EA">
              <w:rPr>
                <w:sz w:val="22"/>
                <w:szCs w:val="22"/>
              </w:rPr>
              <w:t>- Các Ban của H</w:t>
            </w:r>
            <w:r w:rsidRPr="009157EA">
              <w:rPr>
                <w:rFonts w:hint="eastAsia"/>
                <w:sz w:val="22"/>
                <w:szCs w:val="22"/>
              </w:rPr>
              <w:t>Đ</w:t>
            </w:r>
            <w:r w:rsidRPr="009157EA">
              <w:rPr>
                <w:sz w:val="22"/>
                <w:szCs w:val="22"/>
              </w:rPr>
              <w:t>ND xã;</w:t>
            </w:r>
          </w:p>
          <w:p w14:paraId="58F1887B" w14:textId="77777777" w:rsidR="008210C1" w:rsidRPr="009157EA" w:rsidRDefault="008210C1" w:rsidP="008210C1">
            <w:pPr>
              <w:pStyle w:val="NormalWeb"/>
              <w:spacing w:before="0" w:beforeAutospacing="0" w:after="0" w:afterAutospacing="0"/>
              <w:rPr>
                <w:sz w:val="22"/>
                <w:szCs w:val="22"/>
              </w:rPr>
            </w:pPr>
            <w:r w:rsidRPr="009157EA">
              <w:rPr>
                <w:sz w:val="22"/>
                <w:szCs w:val="22"/>
              </w:rPr>
              <w:t xml:space="preserve">- </w:t>
            </w:r>
            <w:r w:rsidRPr="009157EA">
              <w:rPr>
                <w:rFonts w:hint="eastAsia"/>
                <w:sz w:val="22"/>
                <w:szCs w:val="22"/>
              </w:rPr>
              <w:t>Đ</w:t>
            </w:r>
            <w:r w:rsidRPr="009157EA">
              <w:rPr>
                <w:sz w:val="22"/>
                <w:szCs w:val="22"/>
              </w:rPr>
              <w:t>ại biểu H</w:t>
            </w:r>
            <w:r w:rsidRPr="009157EA">
              <w:rPr>
                <w:rFonts w:hint="eastAsia"/>
                <w:sz w:val="22"/>
                <w:szCs w:val="22"/>
              </w:rPr>
              <w:t>Đ</w:t>
            </w:r>
            <w:r w:rsidRPr="009157EA">
              <w:rPr>
                <w:sz w:val="22"/>
                <w:szCs w:val="22"/>
              </w:rPr>
              <w:t>ND xã;</w:t>
            </w:r>
          </w:p>
          <w:p w14:paraId="450DB817" w14:textId="77777777" w:rsidR="008210C1" w:rsidRPr="009157EA" w:rsidRDefault="008210C1" w:rsidP="008210C1">
            <w:pPr>
              <w:pStyle w:val="NormalWeb"/>
              <w:spacing w:before="0" w:beforeAutospacing="0" w:after="0" w:afterAutospacing="0"/>
              <w:rPr>
                <w:sz w:val="22"/>
                <w:szCs w:val="22"/>
              </w:rPr>
            </w:pPr>
            <w:r w:rsidRPr="009157EA">
              <w:rPr>
                <w:sz w:val="22"/>
                <w:szCs w:val="22"/>
              </w:rPr>
              <w:t>- Các c</w:t>
            </w:r>
            <w:r w:rsidRPr="009157EA">
              <w:rPr>
                <w:rFonts w:hint="eastAsia"/>
                <w:sz w:val="22"/>
                <w:szCs w:val="22"/>
              </w:rPr>
              <w:t>ơ</w:t>
            </w:r>
            <w:r w:rsidRPr="009157EA">
              <w:rPr>
                <w:sz w:val="22"/>
                <w:szCs w:val="22"/>
              </w:rPr>
              <w:t xml:space="preserve"> quan, </w:t>
            </w:r>
            <w:r w:rsidRPr="009157EA">
              <w:rPr>
                <w:rFonts w:hint="eastAsia"/>
                <w:sz w:val="22"/>
                <w:szCs w:val="22"/>
              </w:rPr>
              <w:t>đơ</w:t>
            </w:r>
            <w:r w:rsidRPr="009157EA">
              <w:rPr>
                <w:sz w:val="22"/>
                <w:szCs w:val="22"/>
              </w:rPr>
              <w:t>n vị thuộc xã;</w:t>
            </w:r>
          </w:p>
          <w:p w14:paraId="3A5C294A" w14:textId="77777777" w:rsidR="008210C1" w:rsidRPr="009157EA" w:rsidRDefault="008210C1" w:rsidP="008210C1">
            <w:pPr>
              <w:pStyle w:val="NormalWeb"/>
              <w:spacing w:before="0" w:beforeAutospacing="0" w:after="0" w:afterAutospacing="0"/>
              <w:rPr>
                <w:sz w:val="22"/>
                <w:szCs w:val="22"/>
              </w:rPr>
            </w:pPr>
            <w:r w:rsidRPr="009157EA">
              <w:rPr>
                <w:sz w:val="22"/>
                <w:szCs w:val="22"/>
              </w:rPr>
              <w:t>- V</w:t>
            </w:r>
            <w:r w:rsidRPr="009157EA">
              <w:rPr>
                <w:rFonts w:hint="eastAsia"/>
                <w:sz w:val="22"/>
                <w:szCs w:val="22"/>
              </w:rPr>
              <w:t>ă</w:t>
            </w:r>
            <w:r w:rsidRPr="009157EA">
              <w:rPr>
                <w:sz w:val="22"/>
                <w:szCs w:val="22"/>
              </w:rPr>
              <w:t>n phòng H</w:t>
            </w:r>
            <w:r w:rsidRPr="009157EA">
              <w:rPr>
                <w:rFonts w:hint="eastAsia"/>
                <w:sz w:val="22"/>
                <w:szCs w:val="22"/>
              </w:rPr>
              <w:t>Đ</w:t>
            </w:r>
            <w:r w:rsidRPr="009157EA">
              <w:rPr>
                <w:sz w:val="22"/>
                <w:szCs w:val="22"/>
              </w:rPr>
              <w:t>ND và UBND xã;</w:t>
            </w:r>
          </w:p>
          <w:p w14:paraId="7CA8DB0A" w14:textId="77777777" w:rsidR="008210C1" w:rsidRPr="009157EA" w:rsidRDefault="008210C1" w:rsidP="008210C1">
            <w:pPr>
              <w:pStyle w:val="NormalWeb"/>
              <w:spacing w:before="0" w:beforeAutospacing="0" w:after="0" w:afterAutospacing="0"/>
              <w:rPr>
                <w:sz w:val="22"/>
                <w:szCs w:val="22"/>
              </w:rPr>
            </w:pPr>
            <w:r w:rsidRPr="009157EA">
              <w:rPr>
                <w:sz w:val="22"/>
                <w:szCs w:val="22"/>
              </w:rPr>
              <w:t>- Trang TT</w:t>
            </w:r>
            <w:r w:rsidRPr="009157EA">
              <w:rPr>
                <w:rFonts w:hint="eastAsia"/>
                <w:sz w:val="22"/>
                <w:szCs w:val="22"/>
              </w:rPr>
              <w:t>Đ</w:t>
            </w:r>
            <w:r w:rsidRPr="009157EA">
              <w:rPr>
                <w:sz w:val="22"/>
                <w:szCs w:val="22"/>
              </w:rPr>
              <w:t>T xã;</w:t>
            </w:r>
          </w:p>
          <w:p w14:paraId="74E802B2" w14:textId="77777777" w:rsidR="008210C1" w:rsidRPr="0015039E" w:rsidRDefault="008210C1" w:rsidP="008210C1">
            <w:pPr>
              <w:rPr>
                <w:rFonts w:ascii="Times New Roman" w:hAnsi="Times New Roman"/>
                <w:sz w:val="22"/>
                <w:szCs w:val="22"/>
              </w:rPr>
            </w:pPr>
            <w:r w:rsidRPr="009157EA">
              <w:rPr>
                <w:sz w:val="22"/>
                <w:szCs w:val="22"/>
              </w:rPr>
              <w:t>- L</w:t>
            </w:r>
            <w:r w:rsidRPr="009157EA">
              <w:rPr>
                <w:rFonts w:ascii="Calibri" w:hAnsi="Calibri" w:cs="Calibri"/>
                <w:sz w:val="22"/>
                <w:szCs w:val="22"/>
              </w:rPr>
              <w:t>ư</w:t>
            </w:r>
            <w:r w:rsidRPr="009157EA">
              <w:rPr>
                <w:sz w:val="22"/>
                <w:szCs w:val="22"/>
              </w:rPr>
              <w:t>u: VT</w:t>
            </w:r>
            <w:r>
              <w:rPr>
                <w:sz w:val="22"/>
                <w:szCs w:val="22"/>
              </w:rPr>
              <w:t>, PKT.</w:t>
            </w:r>
          </w:p>
        </w:tc>
        <w:tc>
          <w:tcPr>
            <w:tcW w:w="3260" w:type="dxa"/>
          </w:tcPr>
          <w:p w14:paraId="03BC4E72" w14:textId="77777777" w:rsidR="008210C1" w:rsidRPr="001C7060" w:rsidRDefault="008210C1" w:rsidP="008210C1">
            <w:pPr>
              <w:pStyle w:val="NormalWeb"/>
              <w:spacing w:before="0" w:beforeAutospacing="0" w:after="0" w:afterAutospacing="0"/>
              <w:jc w:val="center"/>
              <w:rPr>
                <w:b/>
                <w:sz w:val="26"/>
                <w:szCs w:val="26"/>
              </w:rPr>
            </w:pPr>
            <w:r w:rsidRPr="001C7060">
              <w:rPr>
                <w:b/>
                <w:sz w:val="26"/>
                <w:szCs w:val="26"/>
              </w:rPr>
              <w:t>CHỦ TỊCH</w:t>
            </w:r>
          </w:p>
          <w:p w14:paraId="6A1A0E8E" w14:textId="77777777" w:rsidR="008210C1" w:rsidRDefault="008210C1" w:rsidP="008210C1">
            <w:pPr>
              <w:pStyle w:val="NormalWeb"/>
              <w:spacing w:before="0" w:beforeAutospacing="0" w:after="0" w:afterAutospacing="0"/>
              <w:jc w:val="center"/>
              <w:rPr>
                <w:b/>
                <w:sz w:val="28"/>
                <w:szCs w:val="28"/>
              </w:rPr>
            </w:pPr>
          </w:p>
          <w:p w14:paraId="04AD3EB2" w14:textId="77777777" w:rsidR="008210C1" w:rsidRDefault="008210C1" w:rsidP="008210C1">
            <w:pPr>
              <w:pStyle w:val="NormalWeb"/>
              <w:spacing w:before="0" w:beforeAutospacing="0" w:after="0" w:afterAutospacing="0"/>
              <w:jc w:val="center"/>
              <w:rPr>
                <w:b/>
                <w:sz w:val="28"/>
                <w:szCs w:val="28"/>
              </w:rPr>
            </w:pPr>
          </w:p>
          <w:p w14:paraId="054AF5BB" w14:textId="77777777" w:rsidR="008210C1" w:rsidRDefault="008210C1" w:rsidP="008210C1">
            <w:pPr>
              <w:pStyle w:val="NormalWeb"/>
              <w:spacing w:before="0" w:beforeAutospacing="0" w:after="0" w:afterAutospacing="0"/>
              <w:jc w:val="center"/>
              <w:rPr>
                <w:b/>
                <w:sz w:val="28"/>
                <w:szCs w:val="28"/>
              </w:rPr>
            </w:pPr>
          </w:p>
          <w:p w14:paraId="27C1A9DA" w14:textId="77777777" w:rsidR="008210C1" w:rsidRDefault="008210C1" w:rsidP="008210C1">
            <w:pPr>
              <w:pStyle w:val="NormalWeb"/>
              <w:spacing w:before="0" w:beforeAutospacing="0" w:after="0" w:afterAutospacing="0"/>
              <w:jc w:val="center"/>
              <w:rPr>
                <w:b/>
                <w:sz w:val="28"/>
                <w:szCs w:val="28"/>
              </w:rPr>
            </w:pPr>
          </w:p>
          <w:p w14:paraId="4B9DDC66" w14:textId="77777777" w:rsidR="008210C1" w:rsidRPr="001C7060" w:rsidRDefault="008210C1" w:rsidP="008210C1">
            <w:pPr>
              <w:pStyle w:val="NormalWeb"/>
              <w:spacing w:before="0" w:beforeAutospacing="0" w:after="0" w:afterAutospacing="0"/>
              <w:jc w:val="center"/>
              <w:rPr>
                <w:b/>
                <w:sz w:val="28"/>
                <w:szCs w:val="28"/>
              </w:rPr>
            </w:pPr>
            <w:r w:rsidRPr="001C7060">
              <w:rPr>
                <w:b/>
                <w:sz w:val="26"/>
                <w:szCs w:val="26"/>
              </w:rPr>
              <w:t>Nguyễn Thế Quyền</w:t>
            </w:r>
          </w:p>
        </w:tc>
      </w:tr>
    </w:tbl>
    <w:p w14:paraId="40101F46" w14:textId="77777777" w:rsidR="008210C1" w:rsidRDefault="008210C1" w:rsidP="008210C1">
      <w:pPr>
        <w:widowControl w:val="0"/>
        <w:ind w:firstLine="567"/>
        <w:jc w:val="both"/>
        <w:rPr>
          <w:rFonts w:ascii="Times New Roman" w:hAnsi="Times New Roman"/>
          <w:i/>
          <w:iCs/>
          <w:szCs w:val="28"/>
          <w:lang w:val="sq-AL"/>
        </w:rPr>
      </w:pPr>
    </w:p>
    <w:sectPr w:rsidR="008210C1" w:rsidSect="006F7CD8">
      <w:headerReference w:type="default" r:id="rId8"/>
      <w:pgSz w:w="11907" w:h="16840" w:code="9"/>
      <w:pgMar w:top="1134" w:right="1134" w:bottom="1134" w:left="1701" w:header="851" w:footer="62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FBD26" w14:textId="77777777" w:rsidR="00313E91" w:rsidRDefault="00313E91" w:rsidP="001D4CEF">
      <w:r>
        <w:separator/>
      </w:r>
    </w:p>
  </w:endnote>
  <w:endnote w:type="continuationSeparator" w:id="0">
    <w:p w14:paraId="2A3620EE" w14:textId="77777777" w:rsidR="00313E91" w:rsidRDefault="00313E91" w:rsidP="001D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61FA8" w14:textId="77777777" w:rsidR="00313E91" w:rsidRDefault="00313E91" w:rsidP="001D4CEF">
      <w:r>
        <w:separator/>
      </w:r>
    </w:p>
  </w:footnote>
  <w:footnote w:type="continuationSeparator" w:id="0">
    <w:p w14:paraId="4AFF7B68" w14:textId="77777777" w:rsidR="00313E91" w:rsidRDefault="00313E91" w:rsidP="001D4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B7493" w14:textId="4CE5C912" w:rsidR="001D4CEF" w:rsidRDefault="001D4CEF" w:rsidP="00DC03B5">
    <w:pPr>
      <w:pStyle w:val="Header"/>
      <w:jc w:val="center"/>
      <w:rPr>
        <w:rFonts w:ascii="Times New Roman" w:hAnsi="Times New Roman"/>
      </w:rPr>
    </w:pPr>
    <w:r w:rsidRPr="001D4CEF">
      <w:rPr>
        <w:rFonts w:ascii="Times New Roman" w:hAnsi="Times New Roman"/>
      </w:rPr>
      <w:fldChar w:fldCharType="begin"/>
    </w:r>
    <w:r w:rsidRPr="001D4CEF">
      <w:rPr>
        <w:rFonts w:ascii="Times New Roman" w:hAnsi="Times New Roman"/>
      </w:rPr>
      <w:instrText xml:space="preserve"> PAGE   \* MERGEFORMAT </w:instrText>
    </w:r>
    <w:r w:rsidRPr="001D4CEF">
      <w:rPr>
        <w:rFonts w:ascii="Times New Roman" w:hAnsi="Times New Roman"/>
      </w:rPr>
      <w:fldChar w:fldCharType="separate"/>
    </w:r>
    <w:r w:rsidR="00FA0614">
      <w:rPr>
        <w:rFonts w:ascii="Times New Roman" w:hAnsi="Times New Roman"/>
        <w:noProof/>
      </w:rPr>
      <w:t>2</w:t>
    </w:r>
    <w:r w:rsidRPr="001D4CEF">
      <w:rPr>
        <w:rFonts w:ascii="Times New Roman" w:hAnsi="Times New Roman"/>
      </w:rPr>
      <w:fldChar w:fldCharType="end"/>
    </w:r>
  </w:p>
  <w:p w14:paraId="1B7424A4" w14:textId="77777777" w:rsidR="00DC03B5" w:rsidRPr="00DC03B5" w:rsidRDefault="00DC03B5" w:rsidP="00DC03B5">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45324F"/>
    <w:multiLevelType w:val="hybridMultilevel"/>
    <w:tmpl w:val="DBBC50E0"/>
    <w:lvl w:ilvl="0" w:tplc="4A226674">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4C022FC4"/>
    <w:multiLevelType w:val="hybridMultilevel"/>
    <w:tmpl w:val="56D82E6C"/>
    <w:lvl w:ilvl="0" w:tplc="E70C647C">
      <w:start w:val="1"/>
      <w:numFmt w:val="decimal"/>
      <w:lvlText w:val="%1"/>
      <w:lvlJc w:val="center"/>
      <w:pPr>
        <w:ind w:left="580" w:hanging="360"/>
      </w:pPr>
    </w:lvl>
    <w:lvl w:ilvl="1" w:tplc="04090019">
      <w:start w:val="1"/>
      <w:numFmt w:val="lowerLetter"/>
      <w:lvlText w:val="%2."/>
      <w:lvlJc w:val="left"/>
      <w:pPr>
        <w:ind w:left="1300" w:hanging="360"/>
      </w:pPr>
    </w:lvl>
    <w:lvl w:ilvl="2" w:tplc="0409001B">
      <w:start w:val="1"/>
      <w:numFmt w:val="lowerRoman"/>
      <w:lvlText w:val="%3."/>
      <w:lvlJc w:val="right"/>
      <w:pPr>
        <w:ind w:left="2020" w:hanging="180"/>
      </w:pPr>
    </w:lvl>
    <w:lvl w:ilvl="3" w:tplc="0409000F">
      <w:start w:val="1"/>
      <w:numFmt w:val="decimal"/>
      <w:lvlText w:val="%4."/>
      <w:lvlJc w:val="left"/>
      <w:pPr>
        <w:ind w:left="2740" w:hanging="360"/>
      </w:pPr>
    </w:lvl>
    <w:lvl w:ilvl="4" w:tplc="04090019">
      <w:start w:val="1"/>
      <w:numFmt w:val="lowerLetter"/>
      <w:lvlText w:val="%5."/>
      <w:lvlJc w:val="left"/>
      <w:pPr>
        <w:ind w:left="3460" w:hanging="360"/>
      </w:pPr>
    </w:lvl>
    <w:lvl w:ilvl="5" w:tplc="0409001B">
      <w:start w:val="1"/>
      <w:numFmt w:val="lowerRoman"/>
      <w:lvlText w:val="%6."/>
      <w:lvlJc w:val="right"/>
      <w:pPr>
        <w:ind w:left="4180" w:hanging="180"/>
      </w:pPr>
    </w:lvl>
    <w:lvl w:ilvl="6" w:tplc="0409000F">
      <w:start w:val="1"/>
      <w:numFmt w:val="decimal"/>
      <w:lvlText w:val="%7."/>
      <w:lvlJc w:val="left"/>
      <w:pPr>
        <w:ind w:left="4900" w:hanging="360"/>
      </w:pPr>
    </w:lvl>
    <w:lvl w:ilvl="7" w:tplc="04090019">
      <w:start w:val="1"/>
      <w:numFmt w:val="lowerLetter"/>
      <w:lvlText w:val="%8."/>
      <w:lvlJc w:val="left"/>
      <w:pPr>
        <w:ind w:left="5620" w:hanging="360"/>
      </w:pPr>
    </w:lvl>
    <w:lvl w:ilvl="8" w:tplc="0409001B">
      <w:start w:val="1"/>
      <w:numFmt w:val="lowerRoman"/>
      <w:lvlText w:val="%9."/>
      <w:lvlJc w:val="right"/>
      <w:pPr>
        <w:ind w:left="6340" w:hanging="180"/>
      </w:pPr>
    </w:lvl>
  </w:abstractNum>
  <w:abstractNum w:abstractNumId="2" w15:restartNumberingAfterBreak="0">
    <w:nsid w:val="55A57389"/>
    <w:multiLevelType w:val="hybridMultilevel"/>
    <w:tmpl w:val="2D8E2602"/>
    <w:lvl w:ilvl="0" w:tplc="E70C647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AD"/>
    <w:rsid w:val="00014D9B"/>
    <w:rsid w:val="00017AC7"/>
    <w:rsid w:val="0002406E"/>
    <w:rsid w:val="00056394"/>
    <w:rsid w:val="00056ED0"/>
    <w:rsid w:val="00057DBA"/>
    <w:rsid w:val="00063F74"/>
    <w:rsid w:val="0007362C"/>
    <w:rsid w:val="00075DEB"/>
    <w:rsid w:val="0008024F"/>
    <w:rsid w:val="00081D17"/>
    <w:rsid w:val="000C3193"/>
    <w:rsid w:val="000C5F93"/>
    <w:rsid w:val="000D2261"/>
    <w:rsid w:val="000E6421"/>
    <w:rsid w:val="000F426F"/>
    <w:rsid w:val="00102EA2"/>
    <w:rsid w:val="001070C8"/>
    <w:rsid w:val="00115D84"/>
    <w:rsid w:val="0012374D"/>
    <w:rsid w:val="00134233"/>
    <w:rsid w:val="001400B5"/>
    <w:rsid w:val="00142EBC"/>
    <w:rsid w:val="0015039E"/>
    <w:rsid w:val="00150963"/>
    <w:rsid w:val="00153870"/>
    <w:rsid w:val="00157197"/>
    <w:rsid w:val="0016013D"/>
    <w:rsid w:val="00170645"/>
    <w:rsid w:val="00192FC1"/>
    <w:rsid w:val="0019447C"/>
    <w:rsid w:val="0019504E"/>
    <w:rsid w:val="001B61DE"/>
    <w:rsid w:val="001C2ABA"/>
    <w:rsid w:val="001D20FF"/>
    <w:rsid w:val="001D4CEF"/>
    <w:rsid w:val="001D5D50"/>
    <w:rsid w:val="001E3490"/>
    <w:rsid w:val="00203CE7"/>
    <w:rsid w:val="00213304"/>
    <w:rsid w:val="00256538"/>
    <w:rsid w:val="002A3820"/>
    <w:rsid w:val="002A389D"/>
    <w:rsid w:val="002A4B10"/>
    <w:rsid w:val="002B2918"/>
    <w:rsid w:val="002B45D4"/>
    <w:rsid w:val="002C2F98"/>
    <w:rsid w:val="002C36DD"/>
    <w:rsid w:val="003135D2"/>
    <w:rsid w:val="00313E91"/>
    <w:rsid w:val="0032283E"/>
    <w:rsid w:val="003269CB"/>
    <w:rsid w:val="003317BC"/>
    <w:rsid w:val="0034465D"/>
    <w:rsid w:val="0037686D"/>
    <w:rsid w:val="00381AA0"/>
    <w:rsid w:val="00383537"/>
    <w:rsid w:val="00390091"/>
    <w:rsid w:val="00393EED"/>
    <w:rsid w:val="003B369E"/>
    <w:rsid w:val="003B5AC9"/>
    <w:rsid w:val="003C5530"/>
    <w:rsid w:val="003E5038"/>
    <w:rsid w:val="003E6A69"/>
    <w:rsid w:val="003E6AF9"/>
    <w:rsid w:val="003F0BA2"/>
    <w:rsid w:val="003F6D53"/>
    <w:rsid w:val="00401821"/>
    <w:rsid w:val="00402281"/>
    <w:rsid w:val="004043AD"/>
    <w:rsid w:val="00411303"/>
    <w:rsid w:val="004372C7"/>
    <w:rsid w:val="00450A38"/>
    <w:rsid w:val="004637C4"/>
    <w:rsid w:val="00464722"/>
    <w:rsid w:val="0047135D"/>
    <w:rsid w:val="00473411"/>
    <w:rsid w:val="004830AE"/>
    <w:rsid w:val="00487B45"/>
    <w:rsid w:val="004A3246"/>
    <w:rsid w:val="004A7D5F"/>
    <w:rsid w:val="004C68B4"/>
    <w:rsid w:val="004F03AD"/>
    <w:rsid w:val="004F2D42"/>
    <w:rsid w:val="005008E9"/>
    <w:rsid w:val="0050305B"/>
    <w:rsid w:val="0051021F"/>
    <w:rsid w:val="00512320"/>
    <w:rsid w:val="00514E26"/>
    <w:rsid w:val="00521163"/>
    <w:rsid w:val="00530D3A"/>
    <w:rsid w:val="00532806"/>
    <w:rsid w:val="00535348"/>
    <w:rsid w:val="00535B4E"/>
    <w:rsid w:val="00544E7C"/>
    <w:rsid w:val="00553AA4"/>
    <w:rsid w:val="00553D87"/>
    <w:rsid w:val="00555319"/>
    <w:rsid w:val="00556342"/>
    <w:rsid w:val="00562D0D"/>
    <w:rsid w:val="005713BB"/>
    <w:rsid w:val="00581040"/>
    <w:rsid w:val="005810C0"/>
    <w:rsid w:val="00581A62"/>
    <w:rsid w:val="005E4CE0"/>
    <w:rsid w:val="005F35F1"/>
    <w:rsid w:val="005F6E59"/>
    <w:rsid w:val="00635E5C"/>
    <w:rsid w:val="006625FE"/>
    <w:rsid w:val="006762D4"/>
    <w:rsid w:val="00697372"/>
    <w:rsid w:val="006B3CAA"/>
    <w:rsid w:val="006B3F2E"/>
    <w:rsid w:val="006D2130"/>
    <w:rsid w:val="006D6F32"/>
    <w:rsid w:val="006F7CD8"/>
    <w:rsid w:val="00700A4A"/>
    <w:rsid w:val="00724456"/>
    <w:rsid w:val="00726D86"/>
    <w:rsid w:val="00731E1D"/>
    <w:rsid w:val="00740362"/>
    <w:rsid w:val="0074545F"/>
    <w:rsid w:val="00746397"/>
    <w:rsid w:val="00773CFF"/>
    <w:rsid w:val="00784E10"/>
    <w:rsid w:val="00787DF5"/>
    <w:rsid w:val="0079759A"/>
    <w:rsid w:val="007B03D5"/>
    <w:rsid w:val="007B5C9F"/>
    <w:rsid w:val="007C4EF5"/>
    <w:rsid w:val="007E3225"/>
    <w:rsid w:val="007F4A1A"/>
    <w:rsid w:val="00815801"/>
    <w:rsid w:val="008165ED"/>
    <w:rsid w:val="008210C1"/>
    <w:rsid w:val="00823822"/>
    <w:rsid w:val="00872C79"/>
    <w:rsid w:val="00886671"/>
    <w:rsid w:val="008969E0"/>
    <w:rsid w:val="008C211C"/>
    <w:rsid w:val="008C5820"/>
    <w:rsid w:val="008D24E6"/>
    <w:rsid w:val="008E3A1F"/>
    <w:rsid w:val="008E4B9C"/>
    <w:rsid w:val="008E55F9"/>
    <w:rsid w:val="008F2A5E"/>
    <w:rsid w:val="008F6DD9"/>
    <w:rsid w:val="00901E9A"/>
    <w:rsid w:val="009157EA"/>
    <w:rsid w:val="00921352"/>
    <w:rsid w:val="00936CAB"/>
    <w:rsid w:val="009618A4"/>
    <w:rsid w:val="00962618"/>
    <w:rsid w:val="009655C8"/>
    <w:rsid w:val="00984A51"/>
    <w:rsid w:val="00994EA6"/>
    <w:rsid w:val="009C0ABD"/>
    <w:rsid w:val="009C482B"/>
    <w:rsid w:val="009D0303"/>
    <w:rsid w:val="009D1143"/>
    <w:rsid w:val="009D5F97"/>
    <w:rsid w:val="009E44DB"/>
    <w:rsid w:val="00A056FF"/>
    <w:rsid w:val="00A165DD"/>
    <w:rsid w:val="00A23FB6"/>
    <w:rsid w:val="00A2728D"/>
    <w:rsid w:val="00A27C41"/>
    <w:rsid w:val="00A3628F"/>
    <w:rsid w:val="00A37188"/>
    <w:rsid w:val="00A44A49"/>
    <w:rsid w:val="00A50AE5"/>
    <w:rsid w:val="00A56C49"/>
    <w:rsid w:val="00A65A40"/>
    <w:rsid w:val="00A7229D"/>
    <w:rsid w:val="00AA5D5B"/>
    <w:rsid w:val="00AB169E"/>
    <w:rsid w:val="00AD69B2"/>
    <w:rsid w:val="00AE0AE6"/>
    <w:rsid w:val="00AF00BF"/>
    <w:rsid w:val="00AF543F"/>
    <w:rsid w:val="00B126F2"/>
    <w:rsid w:val="00B15E5D"/>
    <w:rsid w:val="00B27C7C"/>
    <w:rsid w:val="00B44A4C"/>
    <w:rsid w:val="00B50C72"/>
    <w:rsid w:val="00B5201D"/>
    <w:rsid w:val="00B53CD6"/>
    <w:rsid w:val="00B84E15"/>
    <w:rsid w:val="00B9511C"/>
    <w:rsid w:val="00BA0E01"/>
    <w:rsid w:val="00BA431B"/>
    <w:rsid w:val="00BA5512"/>
    <w:rsid w:val="00BD04DF"/>
    <w:rsid w:val="00BD47EE"/>
    <w:rsid w:val="00BD6D3A"/>
    <w:rsid w:val="00BE06A2"/>
    <w:rsid w:val="00BE0E82"/>
    <w:rsid w:val="00BF0B0B"/>
    <w:rsid w:val="00BF6B88"/>
    <w:rsid w:val="00C01256"/>
    <w:rsid w:val="00C42827"/>
    <w:rsid w:val="00C42F33"/>
    <w:rsid w:val="00C50FC1"/>
    <w:rsid w:val="00C55CFD"/>
    <w:rsid w:val="00C619CD"/>
    <w:rsid w:val="00C64727"/>
    <w:rsid w:val="00C83E10"/>
    <w:rsid w:val="00C92215"/>
    <w:rsid w:val="00C96C9E"/>
    <w:rsid w:val="00CA630C"/>
    <w:rsid w:val="00CA7237"/>
    <w:rsid w:val="00CD2CD3"/>
    <w:rsid w:val="00CE56F4"/>
    <w:rsid w:val="00CF7294"/>
    <w:rsid w:val="00D02446"/>
    <w:rsid w:val="00D02E6F"/>
    <w:rsid w:val="00D346DC"/>
    <w:rsid w:val="00D45918"/>
    <w:rsid w:val="00D62D6E"/>
    <w:rsid w:val="00D66C1A"/>
    <w:rsid w:val="00D7031D"/>
    <w:rsid w:val="00D91C5E"/>
    <w:rsid w:val="00DA67BB"/>
    <w:rsid w:val="00DB0D43"/>
    <w:rsid w:val="00DB5E0F"/>
    <w:rsid w:val="00DC03B5"/>
    <w:rsid w:val="00DC0D85"/>
    <w:rsid w:val="00DE1B67"/>
    <w:rsid w:val="00DE67F1"/>
    <w:rsid w:val="00DF01BC"/>
    <w:rsid w:val="00DF272F"/>
    <w:rsid w:val="00DF6E5E"/>
    <w:rsid w:val="00E03EE8"/>
    <w:rsid w:val="00E048E6"/>
    <w:rsid w:val="00E13E2A"/>
    <w:rsid w:val="00E26B6E"/>
    <w:rsid w:val="00E26D89"/>
    <w:rsid w:val="00E34059"/>
    <w:rsid w:val="00E36936"/>
    <w:rsid w:val="00E47BD0"/>
    <w:rsid w:val="00E74671"/>
    <w:rsid w:val="00E873F7"/>
    <w:rsid w:val="00EA73EF"/>
    <w:rsid w:val="00EF5DA3"/>
    <w:rsid w:val="00F00BA4"/>
    <w:rsid w:val="00F016F8"/>
    <w:rsid w:val="00F03CCE"/>
    <w:rsid w:val="00F04313"/>
    <w:rsid w:val="00F20262"/>
    <w:rsid w:val="00F23022"/>
    <w:rsid w:val="00F37144"/>
    <w:rsid w:val="00F545B8"/>
    <w:rsid w:val="00F8411C"/>
    <w:rsid w:val="00F86B0E"/>
    <w:rsid w:val="00FA0614"/>
    <w:rsid w:val="00FA4A34"/>
    <w:rsid w:val="00FC5589"/>
    <w:rsid w:val="00FD4C7C"/>
    <w:rsid w:val="00FD7E88"/>
    <w:rsid w:val="00FE4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71FA7"/>
  <w15:docId w15:val="{784128C0-CBC5-4446-9329-79E73139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snapToGrid w:val="0"/>
      <w:sz w:val="28"/>
      <w:lang w:val="fi-FI"/>
    </w:rPr>
  </w:style>
  <w:style w:type="paragraph" w:styleId="Heading1">
    <w:name w:val="heading 1"/>
    <w:basedOn w:val="Normal"/>
    <w:next w:val="Normal"/>
    <w:qFormat/>
    <w:pPr>
      <w:keepNext/>
      <w:jc w:val="center"/>
      <w:outlineLvl w:val="0"/>
    </w:pPr>
    <w:rPr>
      <w:b/>
      <w:sz w:val="26"/>
    </w:rPr>
  </w:style>
  <w:style w:type="paragraph" w:styleId="Heading2">
    <w:name w:val="heading 2"/>
    <w:basedOn w:val="Normal"/>
    <w:next w:val="Normal"/>
    <w:qFormat/>
    <w:pPr>
      <w:keepNext/>
      <w:jc w:val="center"/>
      <w:outlineLvl w:val="1"/>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7362C"/>
    <w:pPr>
      <w:spacing w:before="120"/>
      <w:ind w:firstLine="284"/>
      <w:jc w:val="both"/>
    </w:pPr>
    <w:rPr>
      <w:rFonts w:ascii="Times New Roman" w:hAnsi="Times New Roman"/>
      <w:snapToGrid/>
      <w:lang w:val="de-DE"/>
    </w:rPr>
  </w:style>
  <w:style w:type="paragraph" w:styleId="Header">
    <w:name w:val="header"/>
    <w:basedOn w:val="Normal"/>
    <w:link w:val="HeaderChar"/>
    <w:uiPriority w:val="99"/>
    <w:unhideWhenUsed/>
    <w:rsid w:val="001D4CEF"/>
    <w:pPr>
      <w:tabs>
        <w:tab w:val="center" w:pos="4680"/>
        <w:tab w:val="right" w:pos="9360"/>
      </w:tabs>
    </w:pPr>
  </w:style>
  <w:style w:type="character" w:customStyle="1" w:styleId="HeaderChar">
    <w:name w:val="Header Char"/>
    <w:link w:val="Header"/>
    <w:uiPriority w:val="99"/>
    <w:rsid w:val="001D4CEF"/>
    <w:rPr>
      <w:rFonts w:ascii=".VnTime" w:hAnsi=".VnTime"/>
      <w:snapToGrid w:val="0"/>
      <w:sz w:val="28"/>
      <w:lang w:val="fi-FI"/>
    </w:rPr>
  </w:style>
  <w:style w:type="paragraph" w:styleId="Footer">
    <w:name w:val="footer"/>
    <w:basedOn w:val="Normal"/>
    <w:link w:val="FooterChar"/>
    <w:unhideWhenUsed/>
    <w:rsid w:val="001D4CEF"/>
    <w:pPr>
      <w:tabs>
        <w:tab w:val="center" w:pos="4680"/>
        <w:tab w:val="right" w:pos="9360"/>
      </w:tabs>
    </w:pPr>
  </w:style>
  <w:style w:type="character" w:customStyle="1" w:styleId="FooterChar">
    <w:name w:val="Footer Char"/>
    <w:link w:val="Footer"/>
    <w:uiPriority w:val="99"/>
    <w:semiHidden/>
    <w:rsid w:val="001D4CEF"/>
    <w:rPr>
      <w:rFonts w:ascii=".VnTime" w:hAnsi=".VnTime"/>
      <w:snapToGrid w:val="0"/>
      <w:sz w:val="28"/>
      <w:lang w:val="fi-FI"/>
    </w:rPr>
  </w:style>
  <w:style w:type="character" w:styleId="PageNumber">
    <w:name w:val="page number"/>
    <w:basedOn w:val="DefaultParagraphFont"/>
    <w:rsid w:val="003E6A69"/>
  </w:style>
  <w:style w:type="paragraph" w:styleId="NormalWeb">
    <w:name w:val="Normal (Web)"/>
    <w:aliases w:val="Normal (Web) Char"/>
    <w:basedOn w:val="Normal"/>
    <w:link w:val="NormalWebChar1"/>
    <w:uiPriority w:val="99"/>
    <w:unhideWhenUsed/>
    <w:qFormat/>
    <w:rsid w:val="003E6A69"/>
    <w:pPr>
      <w:spacing w:before="100" w:beforeAutospacing="1" w:after="100" w:afterAutospacing="1"/>
    </w:pPr>
    <w:rPr>
      <w:rFonts w:ascii="Times New Roman" w:hAnsi="Times New Roman"/>
      <w:snapToGrid/>
      <w:sz w:val="24"/>
      <w:szCs w:val="24"/>
      <w:lang w:val="en-US"/>
    </w:rPr>
  </w:style>
  <w:style w:type="character" w:customStyle="1" w:styleId="NormalWebChar1">
    <w:name w:val="Normal (Web) Char1"/>
    <w:aliases w:val="Normal (Web) Char Char"/>
    <w:link w:val="NormalWeb"/>
    <w:uiPriority w:val="99"/>
    <w:locked/>
    <w:rsid w:val="003E6A69"/>
    <w:rPr>
      <w:sz w:val="24"/>
      <w:szCs w:val="24"/>
    </w:rPr>
  </w:style>
  <w:style w:type="paragraph" w:styleId="Revision">
    <w:name w:val="Revision"/>
    <w:hidden/>
    <w:uiPriority w:val="99"/>
    <w:semiHidden/>
    <w:rsid w:val="00D91C5E"/>
    <w:rPr>
      <w:rFonts w:ascii=".VnTime" w:hAnsi=".VnTime"/>
      <w:snapToGrid w:val="0"/>
      <w:sz w:val="28"/>
      <w:lang w:val="fi-FI"/>
    </w:rPr>
  </w:style>
  <w:style w:type="paragraph" w:styleId="ListParagraph">
    <w:name w:val="List Paragraph"/>
    <w:basedOn w:val="Normal"/>
    <w:uiPriority w:val="34"/>
    <w:qFormat/>
    <w:rsid w:val="008E55F9"/>
    <w:pPr>
      <w:ind w:left="720"/>
      <w:contextualSpacing/>
    </w:pPr>
  </w:style>
  <w:style w:type="character" w:styleId="Strong">
    <w:name w:val="Strong"/>
    <w:basedOn w:val="DefaultParagraphFont"/>
    <w:uiPriority w:val="22"/>
    <w:qFormat/>
    <w:rsid w:val="003317BC"/>
    <w:rPr>
      <w:b/>
      <w:bCs/>
    </w:rPr>
  </w:style>
  <w:style w:type="paragraph" w:styleId="BalloonText">
    <w:name w:val="Balloon Text"/>
    <w:basedOn w:val="Normal"/>
    <w:link w:val="BalloonTextChar"/>
    <w:uiPriority w:val="99"/>
    <w:semiHidden/>
    <w:unhideWhenUsed/>
    <w:rsid w:val="004F2D42"/>
    <w:rPr>
      <w:rFonts w:ascii="Tahoma" w:hAnsi="Tahoma" w:cs="Tahoma"/>
      <w:sz w:val="16"/>
      <w:szCs w:val="16"/>
    </w:rPr>
  </w:style>
  <w:style w:type="character" w:customStyle="1" w:styleId="BalloonTextChar">
    <w:name w:val="Balloon Text Char"/>
    <w:basedOn w:val="DefaultParagraphFont"/>
    <w:link w:val="BalloonText"/>
    <w:uiPriority w:val="99"/>
    <w:semiHidden/>
    <w:rsid w:val="004F2D42"/>
    <w:rPr>
      <w:rFonts w:ascii="Tahoma" w:hAnsi="Tahoma" w:cs="Tahoma"/>
      <w:snapToGrid w:val="0"/>
      <w:sz w:val="16"/>
      <w:szCs w:val="16"/>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489005">
      <w:bodyDiv w:val="1"/>
      <w:marLeft w:val="0"/>
      <w:marRight w:val="0"/>
      <w:marTop w:val="0"/>
      <w:marBottom w:val="0"/>
      <w:divBdr>
        <w:top w:val="none" w:sz="0" w:space="0" w:color="auto"/>
        <w:left w:val="none" w:sz="0" w:space="0" w:color="auto"/>
        <w:bottom w:val="none" w:sz="0" w:space="0" w:color="auto"/>
        <w:right w:val="none" w:sz="0" w:space="0" w:color="auto"/>
      </w:divBdr>
    </w:div>
    <w:div w:id="576747118">
      <w:bodyDiv w:val="1"/>
      <w:marLeft w:val="0"/>
      <w:marRight w:val="0"/>
      <w:marTop w:val="0"/>
      <w:marBottom w:val="0"/>
      <w:divBdr>
        <w:top w:val="none" w:sz="0" w:space="0" w:color="auto"/>
        <w:left w:val="none" w:sz="0" w:space="0" w:color="auto"/>
        <w:bottom w:val="none" w:sz="0" w:space="0" w:color="auto"/>
        <w:right w:val="none" w:sz="0" w:space="0" w:color="auto"/>
      </w:divBdr>
    </w:div>
    <w:div w:id="212391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0EAC7-DF51-4E34-BC1D-ACEECDBC7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714</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ñy ban nh©n d©n</vt:lpstr>
    </vt:vector>
  </TitlesOfParts>
  <Company>VPUBND</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subject/>
  <dc:creator>Unknown</dc:creator>
  <cp:keywords/>
  <cp:lastModifiedBy>admin</cp:lastModifiedBy>
  <cp:revision>7</cp:revision>
  <cp:lastPrinted>2026-06-05T02:53:00Z</cp:lastPrinted>
  <dcterms:created xsi:type="dcterms:W3CDTF">2026-06-14T07:52:00Z</dcterms:created>
  <dcterms:modified xsi:type="dcterms:W3CDTF">2026-06-18T03:42:00Z</dcterms:modified>
</cp:coreProperties>
</file>